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338" w:rsidRPr="00081338" w:rsidRDefault="00081338" w:rsidP="00081338">
      <w:pPr>
        <w:autoSpaceDE/>
        <w:autoSpaceDN/>
        <w:adjustRightInd/>
        <w:jc w:val="center"/>
        <w:rPr>
          <w:b/>
          <w:sz w:val="24"/>
          <w:szCs w:val="24"/>
        </w:rPr>
      </w:pPr>
      <w:r w:rsidRPr="00081338">
        <w:rPr>
          <w:b/>
          <w:sz w:val="24"/>
          <w:szCs w:val="24"/>
        </w:rPr>
        <w:t>Договор № ____________________________ об образовании</w:t>
      </w:r>
    </w:p>
    <w:p w:rsidR="00081338" w:rsidRPr="00081338" w:rsidRDefault="00081338" w:rsidP="00081338">
      <w:pPr>
        <w:autoSpaceDE/>
        <w:autoSpaceDN/>
        <w:adjustRightInd/>
        <w:jc w:val="center"/>
        <w:rPr>
          <w:b/>
          <w:sz w:val="24"/>
          <w:szCs w:val="24"/>
        </w:rPr>
      </w:pPr>
      <w:r w:rsidRPr="00081338">
        <w:rPr>
          <w:b/>
          <w:sz w:val="24"/>
          <w:szCs w:val="24"/>
        </w:rPr>
        <w:t>на обучение по образовательным программам высшего образования</w:t>
      </w:r>
    </w:p>
    <w:p w:rsidR="00081338" w:rsidRPr="00081338" w:rsidRDefault="00081338" w:rsidP="00081338">
      <w:pPr>
        <w:autoSpaceDE/>
        <w:autoSpaceDN/>
        <w:adjustRightInd/>
        <w:jc w:val="center"/>
        <w:rPr>
          <w:b/>
          <w:sz w:val="24"/>
          <w:szCs w:val="24"/>
        </w:rPr>
      </w:pPr>
      <w:r w:rsidRPr="00081338">
        <w:rPr>
          <w:b/>
          <w:sz w:val="24"/>
          <w:szCs w:val="24"/>
        </w:rPr>
        <w:t>(программам подготовки научно-педагогических кадров в аспирантуре)</w:t>
      </w:r>
    </w:p>
    <w:p w:rsidR="00081338" w:rsidRPr="00081338" w:rsidRDefault="00081338" w:rsidP="00081338">
      <w:pPr>
        <w:autoSpaceDE/>
        <w:autoSpaceDN/>
        <w:adjustRightInd/>
        <w:rPr>
          <w:sz w:val="12"/>
          <w:szCs w:val="12"/>
        </w:rPr>
      </w:pPr>
    </w:p>
    <w:p w:rsidR="00081338" w:rsidRPr="00081338" w:rsidRDefault="00081338" w:rsidP="00081338">
      <w:pPr>
        <w:autoSpaceDE/>
        <w:autoSpaceDN/>
        <w:adjustRightInd/>
        <w:jc w:val="center"/>
        <w:rPr>
          <w:b/>
          <w:bCs/>
          <w:snapToGrid w:val="0"/>
          <w:color w:val="000000"/>
          <w:sz w:val="24"/>
          <w:szCs w:val="24"/>
        </w:rPr>
      </w:pPr>
      <w:r w:rsidRPr="00081338">
        <w:rPr>
          <w:b/>
          <w:bCs/>
          <w:snapToGrid w:val="0"/>
          <w:color w:val="000000"/>
          <w:sz w:val="24"/>
          <w:szCs w:val="24"/>
        </w:rPr>
        <w:t xml:space="preserve">г. Москва </w:t>
      </w:r>
      <w:r w:rsidRPr="00081338">
        <w:rPr>
          <w:b/>
          <w:bCs/>
          <w:snapToGrid w:val="0"/>
          <w:color w:val="000000"/>
          <w:sz w:val="24"/>
          <w:szCs w:val="24"/>
        </w:rPr>
        <w:tab/>
      </w:r>
      <w:r w:rsidRPr="00081338">
        <w:rPr>
          <w:b/>
          <w:bCs/>
          <w:snapToGrid w:val="0"/>
          <w:color w:val="000000"/>
          <w:sz w:val="24"/>
          <w:szCs w:val="24"/>
        </w:rPr>
        <w:tab/>
      </w:r>
      <w:r w:rsidRPr="00081338">
        <w:rPr>
          <w:b/>
          <w:bCs/>
          <w:snapToGrid w:val="0"/>
          <w:color w:val="000000"/>
          <w:sz w:val="24"/>
          <w:szCs w:val="24"/>
        </w:rPr>
        <w:tab/>
      </w:r>
      <w:r w:rsidRPr="00081338">
        <w:rPr>
          <w:b/>
          <w:bCs/>
          <w:snapToGrid w:val="0"/>
          <w:color w:val="000000"/>
          <w:sz w:val="24"/>
          <w:szCs w:val="24"/>
        </w:rPr>
        <w:tab/>
      </w:r>
      <w:r w:rsidRPr="00081338">
        <w:rPr>
          <w:b/>
          <w:bCs/>
          <w:snapToGrid w:val="0"/>
          <w:color w:val="000000"/>
          <w:sz w:val="24"/>
          <w:szCs w:val="24"/>
        </w:rPr>
        <w:tab/>
      </w:r>
      <w:r w:rsidRPr="00081338">
        <w:rPr>
          <w:b/>
          <w:bCs/>
          <w:snapToGrid w:val="0"/>
          <w:color w:val="000000"/>
          <w:sz w:val="24"/>
          <w:szCs w:val="24"/>
        </w:rPr>
        <w:tab/>
      </w:r>
      <w:r w:rsidRPr="00081338">
        <w:rPr>
          <w:b/>
          <w:bCs/>
          <w:snapToGrid w:val="0"/>
          <w:color w:val="000000"/>
          <w:sz w:val="24"/>
          <w:szCs w:val="24"/>
        </w:rPr>
        <w:tab/>
      </w:r>
      <w:r w:rsidRPr="00081338">
        <w:rPr>
          <w:bCs/>
          <w:snapToGrid w:val="0"/>
          <w:color w:val="000000"/>
          <w:sz w:val="24"/>
          <w:szCs w:val="24"/>
        </w:rPr>
        <w:t xml:space="preserve"> «___» </w:t>
      </w:r>
      <w:r w:rsidRPr="00081338">
        <w:rPr>
          <w:bCs/>
          <w:snapToGrid w:val="0"/>
          <w:color w:val="000000"/>
          <w:sz w:val="24"/>
          <w:szCs w:val="24"/>
          <w:u w:val="single"/>
        </w:rPr>
        <w:tab/>
      </w:r>
      <w:r w:rsidRPr="00081338">
        <w:rPr>
          <w:bCs/>
          <w:snapToGrid w:val="0"/>
          <w:color w:val="000000"/>
          <w:sz w:val="24"/>
          <w:szCs w:val="24"/>
          <w:u w:val="single"/>
        </w:rPr>
        <w:tab/>
      </w:r>
      <w:r w:rsidRPr="00081338">
        <w:rPr>
          <w:bCs/>
          <w:snapToGrid w:val="0"/>
          <w:color w:val="000000"/>
          <w:sz w:val="24"/>
          <w:szCs w:val="24"/>
          <w:u w:val="single"/>
        </w:rPr>
        <w:tab/>
      </w:r>
      <w:r w:rsidRPr="00081338">
        <w:rPr>
          <w:bCs/>
          <w:snapToGrid w:val="0"/>
          <w:color w:val="000000"/>
          <w:sz w:val="24"/>
          <w:szCs w:val="24"/>
        </w:rPr>
        <w:t xml:space="preserve"> 20__ г.</w:t>
      </w:r>
    </w:p>
    <w:p w:rsidR="00081338" w:rsidRPr="00081338" w:rsidRDefault="00081338" w:rsidP="00081338">
      <w:pPr>
        <w:autoSpaceDE/>
        <w:autoSpaceDN/>
        <w:adjustRightInd/>
        <w:ind w:firstLine="720"/>
        <w:jc w:val="both"/>
        <w:rPr>
          <w:snapToGrid w:val="0"/>
          <w:color w:val="000000"/>
          <w:sz w:val="24"/>
          <w:szCs w:val="24"/>
        </w:rPr>
      </w:pPr>
      <w:r w:rsidRPr="00081338">
        <w:rPr>
          <w:b/>
          <w:sz w:val="24"/>
          <w:szCs w:val="24"/>
        </w:rPr>
        <w:t>Автономная некоммерческая организация высшего образования «Международный Университет Восстановительной Медицины» (АНО ВО "МУВМ"),</w:t>
      </w:r>
      <w:r w:rsidRPr="00081338">
        <w:rPr>
          <w:sz w:val="24"/>
          <w:szCs w:val="24"/>
        </w:rPr>
        <w:t xml:space="preserve"> именуемая в дальнейшем </w:t>
      </w:r>
      <w:r w:rsidRPr="00081338">
        <w:rPr>
          <w:b/>
          <w:sz w:val="24"/>
          <w:szCs w:val="24"/>
        </w:rPr>
        <w:t>«Исполнитель»</w:t>
      </w:r>
      <w:r w:rsidRPr="00081338">
        <w:rPr>
          <w:sz w:val="24"/>
          <w:szCs w:val="24"/>
        </w:rPr>
        <w:t xml:space="preserve"> в лице Ректора, Боковой Ирины Анатольевны</w:t>
      </w:r>
      <w:r w:rsidRPr="00081338">
        <w:rPr>
          <w:snapToGrid w:val="0"/>
          <w:color w:val="000000"/>
          <w:sz w:val="24"/>
          <w:szCs w:val="24"/>
        </w:rPr>
        <w:t>, действующей на основании Устава, и в соответствии с лицензией Федеральной службы по надзору в сфере образования и науки, выданной «02» августа 2017 года, серия 90Л01 № 0009696, регистрационный номер 2619, с одной стороны и</w:t>
      </w:r>
    </w:p>
    <w:p w:rsidR="00081338" w:rsidRPr="00081338" w:rsidRDefault="00081338" w:rsidP="00081338">
      <w:pPr>
        <w:autoSpaceDE/>
        <w:autoSpaceDN/>
        <w:adjustRightInd/>
        <w:jc w:val="both"/>
        <w:rPr>
          <w:snapToGrid w:val="0"/>
          <w:color w:val="000000"/>
          <w:sz w:val="12"/>
          <w:szCs w:val="12"/>
        </w:rPr>
      </w:pPr>
    </w:p>
    <w:p w:rsidR="00081338" w:rsidRPr="00081338" w:rsidRDefault="00081338" w:rsidP="00081338">
      <w:pPr>
        <w:autoSpaceDE/>
        <w:autoSpaceDN/>
        <w:adjustRightInd/>
        <w:jc w:val="center"/>
        <w:rPr>
          <w:snapToGrid w:val="0"/>
          <w:color w:val="000000"/>
          <w:sz w:val="24"/>
          <w:szCs w:val="24"/>
        </w:rPr>
      </w:pPr>
      <w:r w:rsidRPr="00081338">
        <w:rPr>
          <w:snapToGrid w:val="0"/>
          <w:color w:val="000000"/>
          <w:sz w:val="24"/>
          <w:szCs w:val="24"/>
          <w:u w:val="single"/>
        </w:rPr>
        <w:tab/>
      </w:r>
      <w:r w:rsidRPr="00081338">
        <w:rPr>
          <w:snapToGrid w:val="0"/>
          <w:color w:val="000000"/>
          <w:sz w:val="24"/>
          <w:szCs w:val="24"/>
          <w:u w:val="single"/>
        </w:rPr>
        <w:tab/>
      </w:r>
      <w:r w:rsidRPr="00081338">
        <w:rPr>
          <w:snapToGrid w:val="0"/>
          <w:color w:val="000000"/>
          <w:sz w:val="24"/>
          <w:szCs w:val="24"/>
          <w:u w:val="single"/>
        </w:rPr>
        <w:tab/>
      </w:r>
      <w:r w:rsidRPr="00081338">
        <w:rPr>
          <w:snapToGrid w:val="0"/>
          <w:color w:val="000000"/>
          <w:sz w:val="24"/>
          <w:szCs w:val="24"/>
          <w:u w:val="single"/>
        </w:rPr>
        <w:tab/>
      </w:r>
      <w:r w:rsidRPr="00081338">
        <w:rPr>
          <w:snapToGrid w:val="0"/>
          <w:color w:val="000000"/>
          <w:sz w:val="24"/>
          <w:szCs w:val="24"/>
          <w:u w:val="single"/>
        </w:rPr>
        <w:tab/>
      </w:r>
      <w:r w:rsidRPr="00081338">
        <w:rPr>
          <w:snapToGrid w:val="0"/>
          <w:color w:val="000000"/>
          <w:sz w:val="24"/>
          <w:szCs w:val="24"/>
          <w:u w:val="single"/>
        </w:rPr>
        <w:tab/>
      </w:r>
      <w:r w:rsidRPr="00081338">
        <w:rPr>
          <w:snapToGrid w:val="0"/>
          <w:color w:val="000000"/>
          <w:sz w:val="24"/>
          <w:szCs w:val="24"/>
          <w:u w:val="single"/>
        </w:rPr>
        <w:tab/>
      </w:r>
      <w:r w:rsidRPr="00081338">
        <w:rPr>
          <w:snapToGrid w:val="0"/>
          <w:color w:val="000000"/>
          <w:sz w:val="24"/>
          <w:szCs w:val="24"/>
          <w:u w:val="single"/>
        </w:rPr>
        <w:tab/>
      </w:r>
      <w:r w:rsidRPr="00081338">
        <w:rPr>
          <w:snapToGrid w:val="0"/>
          <w:color w:val="000000"/>
          <w:sz w:val="24"/>
          <w:szCs w:val="24"/>
          <w:u w:val="single"/>
        </w:rPr>
        <w:tab/>
      </w:r>
      <w:r w:rsidRPr="00081338">
        <w:rPr>
          <w:snapToGrid w:val="0"/>
          <w:color w:val="000000"/>
          <w:sz w:val="24"/>
          <w:szCs w:val="24"/>
          <w:u w:val="single"/>
        </w:rPr>
        <w:tab/>
      </w:r>
      <w:r w:rsidRPr="00081338">
        <w:rPr>
          <w:snapToGrid w:val="0"/>
          <w:color w:val="000000"/>
          <w:sz w:val="24"/>
          <w:szCs w:val="24"/>
          <w:u w:val="single"/>
        </w:rPr>
        <w:tab/>
      </w:r>
      <w:r w:rsidRPr="00081338">
        <w:rPr>
          <w:snapToGrid w:val="0"/>
          <w:color w:val="000000"/>
          <w:sz w:val="24"/>
          <w:szCs w:val="24"/>
          <w:u w:val="single"/>
        </w:rPr>
        <w:tab/>
      </w:r>
      <w:r w:rsidRPr="00081338">
        <w:rPr>
          <w:snapToGrid w:val="0"/>
          <w:color w:val="000000"/>
          <w:sz w:val="24"/>
          <w:szCs w:val="24"/>
          <w:u w:val="single"/>
        </w:rPr>
        <w:tab/>
      </w:r>
    </w:p>
    <w:p w:rsidR="00081338" w:rsidRPr="00081338" w:rsidRDefault="00081338" w:rsidP="00081338">
      <w:pPr>
        <w:autoSpaceDE/>
        <w:autoSpaceDN/>
        <w:adjustRightInd/>
        <w:jc w:val="center"/>
        <w:rPr>
          <w:snapToGrid w:val="0"/>
          <w:color w:val="000000"/>
          <w:sz w:val="16"/>
          <w:szCs w:val="16"/>
        </w:rPr>
      </w:pPr>
      <w:r w:rsidRPr="00081338">
        <w:rPr>
          <w:snapToGrid w:val="0"/>
          <w:color w:val="000000"/>
          <w:sz w:val="16"/>
          <w:szCs w:val="16"/>
        </w:rPr>
        <w:t>(Фамилия, Имя, Отчество (полностью)</w:t>
      </w:r>
    </w:p>
    <w:p w:rsidR="00081338" w:rsidRPr="00081338" w:rsidRDefault="00081338" w:rsidP="00081338">
      <w:pPr>
        <w:autoSpaceDE/>
        <w:autoSpaceDN/>
        <w:adjustRightInd/>
        <w:jc w:val="both"/>
        <w:rPr>
          <w:snapToGrid w:val="0"/>
          <w:color w:val="000000"/>
          <w:sz w:val="24"/>
          <w:szCs w:val="24"/>
        </w:rPr>
      </w:pPr>
      <w:proofErr w:type="spellStart"/>
      <w:r w:rsidRPr="00081338">
        <w:rPr>
          <w:snapToGrid w:val="0"/>
          <w:color w:val="000000"/>
          <w:sz w:val="24"/>
          <w:szCs w:val="24"/>
        </w:rPr>
        <w:t>действующ</w:t>
      </w:r>
      <w:proofErr w:type="spellEnd"/>
      <w:r w:rsidRPr="00081338">
        <w:rPr>
          <w:snapToGrid w:val="0"/>
          <w:color w:val="000000"/>
          <w:sz w:val="24"/>
          <w:szCs w:val="24"/>
        </w:rPr>
        <w:t xml:space="preserve">____ от собственного имени и на основании собственного волеизъявления как физическое лицо, именуем___ в дальнейшем </w:t>
      </w:r>
      <w:r w:rsidRPr="00081338">
        <w:rPr>
          <w:b/>
          <w:snapToGrid w:val="0"/>
          <w:color w:val="000000"/>
          <w:sz w:val="24"/>
          <w:szCs w:val="24"/>
        </w:rPr>
        <w:t>«Обучающийся»</w:t>
      </w:r>
      <w:r w:rsidRPr="00081338">
        <w:rPr>
          <w:snapToGrid w:val="0"/>
          <w:color w:val="000000"/>
          <w:sz w:val="24"/>
          <w:szCs w:val="24"/>
        </w:rPr>
        <w:t xml:space="preserve">, с другой стороны, вместе и по отдельности именуемые </w:t>
      </w:r>
      <w:r w:rsidRPr="00081338">
        <w:rPr>
          <w:b/>
          <w:snapToGrid w:val="0"/>
          <w:color w:val="000000"/>
          <w:sz w:val="24"/>
          <w:szCs w:val="24"/>
        </w:rPr>
        <w:t>Стороны</w:t>
      </w:r>
      <w:r w:rsidRPr="00081338">
        <w:rPr>
          <w:snapToGrid w:val="0"/>
          <w:color w:val="000000"/>
          <w:sz w:val="24"/>
          <w:szCs w:val="24"/>
        </w:rPr>
        <w:t>, в соответствии с Правилами оказания платных образовательных услуг, утвержденными постановлением Правительства Российской Федерации от 15 августа 2013г. №706, заключили между собой настоящий Договор (далее-Договор) о нижеследующем:</w:t>
      </w:r>
    </w:p>
    <w:p w:rsidR="00081338" w:rsidRPr="00081338" w:rsidRDefault="00081338" w:rsidP="00081338">
      <w:pPr>
        <w:autoSpaceDE/>
        <w:autoSpaceDN/>
        <w:adjustRightInd/>
        <w:rPr>
          <w:snapToGrid w:val="0"/>
          <w:color w:val="000000"/>
          <w:sz w:val="24"/>
          <w:szCs w:val="24"/>
        </w:rPr>
      </w:pPr>
    </w:p>
    <w:p w:rsidR="00081338" w:rsidRPr="00081338" w:rsidRDefault="00081338" w:rsidP="00081338">
      <w:pPr>
        <w:autoSpaceDE/>
        <w:autoSpaceDN/>
        <w:adjustRightInd/>
        <w:ind w:left="360"/>
        <w:jc w:val="center"/>
        <w:rPr>
          <w:b/>
          <w:sz w:val="24"/>
          <w:szCs w:val="24"/>
        </w:rPr>
      </w:pPr>
      <w:r w:rsidRPr="00081338">
        <w:rPr>
          <w:b/>
          <w:sz w:val="24"/>
          <w:szCs w:val="24"/>
        </w:rPr>
        <w:t>1. Предмет договора.</w:t>
      </w:r>
    </w:p>
    <w:p w:rsidR="00081338" w:rsidRPr="00081338" w:rsidRDefault="00081338" w:rsidP="00081338">
      <w:pPr>
        <w:jc w:val="both"/>
        <w:rPr>
          <w:sz w:val="24"/>
          <w:szCs w:val="24"/>
        </w:rPr>
      </w:pPr>
      <w:r w:rsidRPr="00081338">
        <w:rPr>
          <w:sz w:val="24"/>
          <w:szCs w:val="24"/>
        </w:rPr>
        <w:t>1.1. Исполнитель обязуется предоставить образовательную услугу, а Обучающийся обязуется оплатить обучение по образовательной программе:</w:t>
      </w:r>
    </w:p>
    <w:p w:rsidR="00081338" w:rsidRPr="00081338" w:rsidRDefault="00081338" w:rsidP="00081338">
      <w:pPr>
        <w:jc w:val="both"/>
        <w:rPr>
          <w:sz w:val="24"/>
          <w:szCs w:val="24"/>
        </w:rPr>
      </w:pPr>
      <w:r w:rsidRPr="00081338">
        <w:rPr>
          <w:b/>
          <w:i/>
          <w:sz w:val="24"/>
          <w:szCs w:val="24"/>
        </w:rPr>
        <w:t xml:space="preserve">направление подготовки </w:t>
      </w:r>
      <w:r w:rsidRPr="00081338">
        <w:rPr>
          <w:sz w:val="24"/>
          <w:szCs w:val="24"/>
        </w:rPr>
        <w:t>__________________________________________</w:t>
      </w:r>
      <w:r>
        <w:rPr>
          <w:sz w:val="24"/>
          <w:szCs w:val="24"/>
        </w:rPr>
        <w:t>_____________</w:t>
      </w:r>
    </w:p>
    <w:p w:rsidR="00081338" w:rsidRPr="00081338" w:rsidRDefault="00081338" w:rsidP="00081338">
      <w:pPr>
        <w:jc w:val="both"/>
        <w:rPr>
          <w:sz w:val="24"/>
          <w:szCs w:val="24"/>
        </w:rPr>
      </w:pPr>
      <w:r w:rsidRPr="00081338">
        <w:rPr>
          <w:sz w:val="24"/>
          <w:szCs w:val="24"/>
        </w:rPr>
        <w:t>__________________________________________________________</w:t>
      </w:r>
      <w:r>
        <w:rPr>
          <w:sz w:val="24"/>
          <w:szCs w:val="24"/>
        </w:rPr>
        <w:t>___________________</w:t>
      </w:r>
      <w:r w:rsidRPr="00081338">
        <w:rPr>
          <w:sz w:val="24"/>
          <w:szCs w:val="24"/>
        </w:rPr>
        <w:t>;</w:t>
      </w:r>
    </w:p>
    <w:p w:rsidR="00081338" w:rsidRPr="00081338" w:rsidRDefault="00081338" w:rsidP="00081338">
      <w:pPr>
        <w:jc w:val="center"/>
        <w:rPr>
          <w:sz w:val="16"/>
          <w:szCs w:val="16"/>
        </w:rPr>
      </w:pPr>
      <w:r w:rsidRPr="00081338">
        <w:rPr>
          <w:sz w:val="16"/>
          <w:szCs w:val="16"/>
        </w:rPr>
        <w:t>(указать наименование направления подготовки высшего образования - программы подготовки научно-педагогических кадров в аспирантуре)</w:t>
      </w:r>
    </w:p>
    <w:p w:rsidR="00081338" w:rsidRPr="00081338" w:rsidRDefault="00081338" w:rsidP="00081338">
      <w:pPr>
        <w:autoSpaceDE/>
        <w:autoSpaceDN/>
        <w:adjustRightInd/>
        <w:jc w:val="both"/>
        <w:rPr>
          <w:sz w:val="24"/>
          <w:szCs w:val="24"/>
        </w:rPr>
      </w:pPr>
      <w:r w:rsidRPr="00081338">
        <w:rPr>
          <w:sz w:val="24"/>
          <w:szCs w:val="24"/>
        </w:rPr>
        <w:t xml:space="preserve">уровень профессионального образования: высшее образование - </w:t>
      </w:r>
      <w:r w:rsidRPr="00081338">
        <w:rPr>
          <w:b/>
          <w:i/>
          <w:sz w:val="24"/>
          <w:szCs w:val="24"/>
        </w:rPr>
        <w:t>подготовка кадров высшей квалификации</w:t>
      </w:r>
      <w:r w:rsidRPr="00081338">
        <w:rPr>
          <w:i/>
          <w:sz w:val="24"/>
          <w:szCs w:val="24"/>
        </w:rPr>
        <w:t>;</w:t>
      </w:r>
    </w:p>
    <w:p w:rsidR="00081338" w:rsidRPr="00081338" w:rsidRDefault="00081338" w:rsidP="00081338">
      <w:pPr>
        <w:autoSpaceDE/>
        <w:autoSpaceDN/>
        <w:adjustRightInd/>
        <w:jc w:val="both"/>
        <w:rPr>
          <w:sz w:val="24"/>
          <w:szCs w:val="24"/>
        </w:rPr>
      </w:pPr>
      <w:r w:rsidRPr="00081338">
        <w:rPr>
          <w:sz w:val="24"/>
          <w:szCs w:val="24"/>
        </w:rPr>
        <w:t>код направления подготовки _________________________________________</w:t>
      </w:r>
      <w:r>
        <w:rPr>
          <w:sz w:val="24"/>
          <w:szCs w:val="24"/>
        </w:rPr>
        <w:t>___________</w:t>
      </w:r>
      <w:r w:rsidRPr="00081338">
        <w:rPr>
          <w:sz w:val="24"/>
          <w:szCs w:val="24"/>
        </w:rPr>
        <w:t>;</w:t>
      </w:r>
    </w:p>
    <w:p w:rsidR="00081338" w:rsidRPr="00081338" w:rsidRDefault="00081338" w:rsidP="00081338">
      <w:pPr>
        <w:autoSpaceDE/>
        <w:autoSpaceDN/>
        <w:adjustRightInd/>
        <w:jc w:val="both"/>
        <w:rPr>
          <w:sz w:val="24"/>
          <w:szCs w:val="24"/>
        </w:rPr>
      </w:pPr>
      <w:r w:rsidRPr="00081338">
        <w:rPr>
          <w:b/>
          <w:i/>
          <w:sz w:val="24"/>
          <w:szCs w:val="24"/>
        </w:rPr>
        <w:t>направленность (профиль)</w:t>
      </w:r>
      <w:r w:rsidRPr="00081338">
        <w:rPr>
          <w:sz w:val="24"/>
          <w:szCs w:val="24"/>
        </w:rPr>
        <w:t xml:space="preserve"> </w:t>
      </w:r>
      <w:r w:rsidRPr="00081338">
        <w:rPr>
          <w:i/>
          <w:sz w:val="24"/>
          <w:szCs w:val="24"/>
        </w:rPr>
        <w:t>_</w:t>
      </w:r>
      <w:r w:rsidRPr="00081338">
        <w:rPr>
          <w:sz w:val="24"/>
          <w:szCs w:val="24"/>
        </w:rPr>
        <w:t>________________________________________</w:t>
      </w:r>
      <w:r>
        <w:rPr>
          <w:sz w:val="24"/>
          <w:szCs w:val="24"/>
        </w:rPr>
        <w:t>___________</w:t>
      </w:r>
      <w:r w:rsidRPr="00081338">
        <w:rPr>
          <w:sz w:val="24"/>
          <w:szCs w:val="24"/>
        </w:rPr>
        <w:t>;</w:t>
      </w:r>
    </w:p>
    <w:p w:rsidR="00081338" w:rsidRPr="00081338" w:rsidRDefault="00081338" w:rsidP="00081338">
      <w:pPr>
        <w:autoSpaceDE/>
        <w:autoSpaceDN/>
        <w:adjustRightInd/>
        <w:jc w:val="both"/>
        <w:rPr>
          <w:sz w:val="24"/>
          <w:szCs w:val="24"/>
          <w:vertAlign w:val="superscript"/>
        </w:rPr>
      </w:pPr>
      <w:r w:rsidRPr="00081338">
        <w:rPr>
          <w:sz w:val="24"/>
          <w:szCs w:val="24"/>
          <w:vertAlign w:val="superscript"/>
        </w:rPr>
        <w:tab/>
      </w:r>
      <w:r w:rsidRPr="00081338">
        <w:rPr>
          <w:sz w:val="24"/>
          <w:szCs w:val="24"/>
          <w:vertAlign w:val="superscript"/>
        </w:rPr>
        <w:tab/>
      </w:r>
      <w:r w:rsidRPr="00081338">
        <w:rPr>
          <w:sz w:val="24"/>
          <w:szCs w:val="24"/>
          <w:vertAlign w:val="superscript"/>
        </w:rPr>
        <w:tab/>
      </w:r>
      <w:r w:rsidRPr="00081338">
        <w:rPr>
          <w:sz w:val="24"/>
          <w:szCs w:val="24"/>
          <w:vertAlign w:val="superscript"/>
        </w:rPr>
        <w:tab/>
      </w:r>
      <w:r w:rsidRPr="00081338">
        <w:rPr>
          <w:sz w:val="24"/>
          <w:szCs w:val="24"/>
          <w:vertAlign w:val="superscript"/>
        </w:rPr>
        <w:tab/>
      </w:r>
      <w:r w:rsidRPr="00081338">
        <w:rPr>
          <w:sz w:val="24"/>
          <w:szCs w:val="24"/>
          <w:vertAlign w:val="superscript"/>
        </w:rPr>
        <w:tab/>
      </w:r>
      <w:r w:rsidRPr="00081338">
        <w:rPr>
          <w:sz w:val="24"/>
          <w:szCs w:val="24"/>
          <w:vertAlign w:val="superscript"/>
        </w:rPr>
        <w:tab/>
        <w:t>(указать наименование направленности (профиля))</w:t>
      </w:r>
    </w:p>
    <w:p w:rsidR="00081338" w:rsidRPr="00081338" w:rsidRDefault="00081338" w:rsidP="00081338">
      <w:pPr>
        <w:autoSpaceDE/>
        <w:autoSpaceDN/>
        <w:adjustRightInd/>
        <w:jc w:val="both"/>
        <w:rPr>
          <w:sz w:val="24"/>
          <w:szCs w:val="24"/>
        </w:rPr>
      </w:pPr>
      <w:r w:rsidRPr="00081338">
        <w:rPr>
          <w:sz w:val="24"/>
          <w:szCs w:val="24"/>
        </w:rPr>
        <w:t xml:space="preserve">Форма обучения – </w:t>
      </w:r>
      <w:r w:rsidRPr="00081338">
        <w:rPr>
          <w:b/>
          <w:i/>
          <w:sz w:val="24"/>
          <w:szCs w:val="24"/>
        </w:rPr>
        <w:t>очная / очно-заочная</w:t>
      </w:r>
      <w:r w:rsidRPr="00081338">
        <w:rPr>
          <w:sz w:val="24"/>
          <w:szCs w:val="24"/>
        </w:rPr>
        <w:t xml:space="preserve"> </w:t>
      </w:r>
      <w:r w:rsidRPr="00081338">
        <w:rPr>
          <w:b/>
          <w:i/>
          <w:sz w:val="24"/>
          <w:szCs w:val="24"/>
        </w:rPr>
        <w:t xml:space="preserve">/ заочная </w:t>
      </w:r>
      <w:r w:rsidRPr="00081338">
        <w:rPr>
          <w:i/>
          <w:sz w:val="24"/>
          <w:szCs w:val="24"/>
        </w:rPr>
        <w:t>(нужное подчеркнуть);</w:t>
      </w:r>
    </w:p>
    <w:p w:rsidR="00081338" w:rsidRPr="00081338" w:rsidRDefault="00081338" w:rsidP="00081338">
      <w:pPr>
        <w:autoSpaceDE/>
        <w:autoSpaceDN/>
        <w:adjustRightInd/>
        <w:jc w:val="both"/>
        <w:rPr>
          <w:sz w:val="24"/>
          <w:szCs w:val="24"/>
        </w:rPr>
      </w:pPr>
      <w:r w:rsidRPr="00081338">
        <w:rPr>
          <w:sz w:val="24"/>
          <w:szCs w:val="24"/>
        </w:rPr>
        <w:t>в пределах федерального государственного образовательного стандарта в соответствии с учебными планами, в том числе индивидуальными учебными планами, и образовательными программами Исполнителя.</w:t>
      </w:r>
    </w:p>
    <w:p w:rsidR="00081338" w:rsidRPr="00081338" w:rsidRDefault="00081338" w:rsidP="00081338">
      <w:pPr>
        <w:autoSpaceDE/>
        <w:autoSpaceDN/>
        <w:adjustRightInd/>
        <w:jc w:val="both"/>
        <w:rPr>
          <w:sz w:val="24"/>
          <w:szCs w:val="24"/>
        </w:rPr>
      </w:pPr>
      <w:r w:rsidRPr="00081338">
        <w:rPr>
          <w:sz w:val="24"/>
          <w:szCs w:val="24"/>
        </w:rPr>
        <w:t>1.2. Срок освоения образовательной программы (период обучения) на момент подписания настоящего Договора составляет: _____________________________________</w:t>
      </w:r>
      <w:r>
        <w:rPr>
          <w:sz w:val="24"/>
          <w:szCs w:val="24"/>
        </w:rPr>
        <w:t>___________</w:t>
      </w:r>
    </w:p>
    <w:p w:rsidR="00081338" w:rsidRPr="00081338" w:rsidRDefault="00081338" w:rsidP="00081338">
      <w:pPr>
        <w:autoSpaceDE/>
        <w:autoSpaceDN/>
        <w:adjustRightInd/>
        <w:ind w:left="4248" w:firstLine="708"/>
        <w:jc w:val="both"/>
        <w:rPr>
          <w:sz w:val="16"/>
          <w:szCs w:val="16"/>
        </w:rPr>
      </w:pPr>
      <w:r w:rsidRPr="00081338">
        <w:rPr>
          <w:sz w:val="16"/>
          <w:szCs w:val="16"/>
        </w:rPr>
        <w:t>(указать количество лет, месяцев)</w:t>
      </w:r>
    </w:p>
    <w:p w:rsidR="00081338" w:rsidRPr="00081338" w:rsidRDefault="00081338" w:rsidP="00081338">
      <w:pPr>
        <w:autoSpaceDE/>
        <w:autoSpaceDN/>
        <w:adjustRightInd/>
        <w:jc w:val="both"/>
        <w:rPr>
          <w:sz w:val="24"/>
          <w:szCs w:val="24"/>
        </w:rPr>
      </w:pPr>
      <w:r w:rsidRPr="00081338">
        <w:rPr>
          <w:sz w:val="24"/>
          <w:szCs w:val="24"/>
        </w:rPr>
        <w:t>Срок обучения по индивидуальному учебному плану, в том числе ускоренному обучению, а также в случае перевода или восстановления составляет: _____________</w:t>
      </w:r>
      <w:r>
        <w:rPr>
          <w:sz w:val="24"/>
          <w:szCs w:val="24"/>
        </w:rPr>
        <w:t>______________</w:t>
      </w:r>
    </w:p>
    <w:p w:rsidR="00081338" w:rsidRPr="00081338" w:rsidRDefault="00081338" w:rsidP="00081338">
      <w:pPr>
        <w:autoSpaceDE/>
        <w:autoSpaceDN/>
        <w:adjustRightInd/>
        <w:ind w:left="6372"/>
        <w:jc w:val="both"/>
        <w:rPr>
          <w:sz w:val="16"/>
          <w:szCs w:val="16"/>
        </w:rPr>
      </w:pPr>
      <w:r w:rsidRPr="00081338">
        <w:rPr>
          <w:sz w:val="16"/>
          <w:szCs w:val="16"/>
        </w:rPr>
        <w:t>(указать количество лет, месяцев)</w:t>
      </w:r>
    </w:p>
    <w:p w:rsidR="00081338" w:rsidRPr="00081338" w:rsidRDefault="00081338" w:rsidP="00081338">
      <w:pPr>
        <w:autoSpaceDE/>
        <w:autoSpaceDN/>
        <w:adjustRightInd/>
        <w:jc w:val="both"/>
        <w:rPr>
          <w:sz w:val="24"/>
          <w:szCs w:val="24"/>
        </w:rPr>
      </w:pPr>
      <w:r w:rsidRPr="00081338">
        <w:rPr>
          <w:sz w:val="24"/>
          <w:szCs w:val="24"/>
        </w:rPr>
        <w:t>1.3.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образец которого установлен Министерством образования и науки Российской Федерации. 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АНО ВО "МУВМ", выдается справка об обучении или о периоде обучения.</w:t>
      </w:r>
    </w:p>
    <w:p w:rsidR="00081338" w:rsidRPr="00081338" w:rsidRDefault="00081338" w:rsidP="00081338">
      <w:pPr>
        <w:autoSpaceDE/>
        <w:autoSpaceDN/>
        <w:adjustRightInd/>
        <w:rPr>
          <w:b/>
          <w:sz w:val="24"/>
          <w:szCs w:val="24"/>
        </w:rPr>
      </w:pPr>
    </w:p>
    <w:p w:rsidR="00081338" w:rsidRPr="00081338" w:rsidRDefault="00081338" w:rsidP="00081338">
      <w:pPr>
        <w:autoSpaceDE/>
        <w:autoSpaceDN/>
        <w:adjustRightInd/>
        <w:jc w:val="center"/>
        <w:rPr>
          <w:b/>
          <w:sz w:val="24"/>
          <w:szCs w:val="24"/>
        </w:rPr>
      </w:pPr>
      <w:r w:rsidRPr="00081338">
        <w:rPr>
          <w:b/>
          <w:sz w:val="24"/>
          <w:szCs w:val="24"/>
        </w:rPr>
        <w:t>2. Права сторон.</w:t>
      </w:r>
    </w:p>
    <w:p w:rsidR="00081338" w:rsidRPr="00081338" w:rsidRDefault="00081338" w:rsidP="00081338">
      <w:pPr>
        <w:autoSpaceDE/>
        <w:autoSpaceDN/>
        <w:adjustRightInd/>
        <w:jc w:val="both"/>
        <w:rPr>
          <w:sz w:val="24"/>
          <w:szCs w:val="24"/>
        </w:rPr>
      </w:pPr>
      <w:r w:rsidRPr="00081338">
        <w:rPr>
          <w:sz w:val="24"/>
          <w:szCs w:val="24"/>
        </w:rPr>
        <w:t>2.1. Исполнитель вправе:</w:t>
      </w:r>
    </w:p>
    <w:p w:rsidR="00081338" w:rsidRPr="00081338" w:rsidRDefault="00081338" w:rsidP="00081338">
      <w:pPr>
        <w:widowControl/>
        <w:numPr>
          <w:ilvl w:val="0"/>
          <w:numId w:val="4"/>
        </w:numPr>
        <w:tabs>
          <w:tab w:val="num" w:pos="360"/>
        </w:tabs>
        <w:autoSpaceDE/>
        <w:autoSpaceDN/>
        <w:adjustRightInd/>
        <w:ind w:left="0" w:firstLine="0"/>
        <w:jc w:val="both"/>
        <w:rPr>
          <w:sz w:val="24"/>
          <w:szCs w:val="24"/>
        </w:rPr>
      </w:pPr>
      <w:r w:rsidRPr="00081338">
        <w:rPr>
          <w:sz w:val="24"/>
          <w:szCs w:val="24"/>
        </w:rPr>
        <w:t>самостоятельно осуществлять образовательный процесс;</w:t>
      </w:r>
    </w:p>
    <w:p w:rsidR="00081338" w:rsidRPr="00081338" w:rsidRDefault="00081338" w:rsidP="00081338">
      <w:pPr>
        <w:widowControl/>
        <w:numPr>
          <w:ilvl w:val="0"/>
          <w:numId w:val="4"/>
        </w:numPr>
        <w:tabs>
          <w:tab w:val="num" w:pos="360"/>
        </w:tabs>
        <w:autoSpaceDE/>
        <w:autoSpaceDN/>
        <w:adjustRightInd/>
        <w:ind w:left="0" w:firstLine="0"/>
        <w:jc w:val="both"/>
        <w:rPr>
          <w:sz w:val="24"/>
          <w:szCs w:val="24"/>
        </w:rPr>
      </w:pPr>
      <w:r w:rsidRPr="00081338">
        <w:rPr>
          <w:sz w:val="24"/>
          <w:szCs w:val="24"/>
        </w:rPr>
        <w:lastRenderedPageBreak/>
        <w:t>устанавливать системы оценок, формы, порядок и периодичность промежуточной аттестации Обучающегося, включая порядок установления сроков прохождения соответствующих испытаний Обучающемуся, не прошедшему промежуточной аттестации по уважительным причинам и (или) имеющему академическую задолженность;</w:t>
      </w:r>
    </w:p>
    <w:p w:rsidR="00081338" w:rsidRPr="00081338" w:rsidRDefault="00081338" w:rsidP="00081338">
      <w:pPr>
        <w:widowControl/>
        <w:numPr>
          <w:ilvl w:val="0"/>
          <w:numId w:val="4"/>
        </w:numPr>
        <w:tabs>
          <w:tab w:val="num" w:pos="360"/>
        </w:tabs>
        <w:autoSpaceDE/>
        <w:autoSpaceDN/>
        <w:adjustRightInd/>
        <w:ind w:left="0" w:firstLine="0"/>
        <w:jc w:val="both"/>
        <w:rPr>
          <w:sz w:val="24"/>
          <w:szCs w:val="24"/>
        </w:rPr>
      </w:pPr>
      <w:r w:rsidRPr="00081338">
        <w:rPr>
          <w:sz w:val="24"/>
          <w:szCs w:val="24"/>
        </w:rPr>
        <w:t>применять к Обучающемуся меры поощрения и меры дисциплинарного взыскания в соответствии с законодательством Российской Федерации, Уставом АНО ВО "МУВМ", настоящим Договором, локальными нормативными актами Исполнителя.</w:t>
      </w:r>
    </w:p>
    <w:p w:rsidR="00081338" w:rsidRPr="00081338" w:rsidRDefault="00081338" w:rsidP="00081338">
      <w:pPr>
        <w:autoSpaceDE/>
        <w:autoSpaceDN/>
        <w:adjustRightInd/>
        <w:jc w:val="both"/>
        <w:rPr>
          <w:sz w:val="24"/>
          <w:szCs w:val="24"/>
        </w:rPr>
      </w:pPr>
      <w:r w:rsidRPr="00081338">
        <w:rPr>
          <w:sz w:val="24"/>
          <w:szCs w:val="24"/>
        </w:rPr>
        <w:t>2.2. Обучающемуся предоставляются академические права в соответствии с ч.1, ст.34 Федерального закона от 29 декабря 2012 года № 273-ФЗ «Об образовании в Российской Федерации». Обучающийся также вправе:</w:t>
      </w:r>
    </w:p>
    <w:p w:rsidR="00081338" w:rsidRPr="00081338" w:rsidRDefault="00081338" w:rsidP="00081338">
      <w:pPr>
        <w:widowControl/>
        <w:numPr>
          <w:ilvl w:val="0"/>
          <w:numId w:val="5"/>
        </w:numPr>
        <w:autoSpaceDE/>
        <w:autoSpaceDN/>
        <w:adjustRightInd/>
        <w:ind w:left="0" w:firstLine="0"/>
        <w:rPr>
          <w:sz w:val="24"/>
          <w:szCs w:val="24"/>
        </w:rPr>
      </w:pPr>
      <w:r w:rsidRPr="00081338">
        <w:rPr>
          <w:sz w:val="24"/>
          <w:szCs w:val="24"/>
        </w:rPr>
        <w:t>получать информацию от Исполнителя по вопросам организации и обеспечения надлежащего предоставления образовательной услуги, предусмотренной разделом 1 настоящего Договора;</w:t>
      </w:r>
    </w:p>
    <w:p w:rsidR="00081338" w:rsidRPr="00081338" w:rsidRDefault="00081338" w:rsidP="00081338">
      <w:pPr>
        <w:widowControl/>
        <w:numPr>
          <w:ilvl w:val="0"/>
          <w:numId w:val="5"/>
        </w:numPr>
        <w:autoSpaceDE/>
        <w:autoSpaceDN/>
        <w:adjustRightInd/>
        <w:ind w:left="0" w:firstLine="0"/>
        <w:rPr>
          <w:sz w:val="24"/>
          <w:szCs w:val="24"/>
        </w:rPr>
      </w:pPr>
      <w:r w:rsidRPr="00081338">
        <w:rPr>
          <w:sz w:val="24"/>
          <w:szCs w:val="24"/>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p>
    <w:p w:rsidR="00081338" w:rsidRPr="00081338" w:rsidRDefault="00081338" w:rsidP="00081338">
      <w:pPr>
        <w:widowControl/>
        <w:numPr>
          <w:ilvl w:val="0"/>
          <w:numId w:val="5"/>
        </w:numPr>
        <w:autoSpaceDE/>
        <w:autoSpaceDN/>
        <w:adjustRightInd/>
        <w:ind w:left="0" w:firstLine="0"/>
        <w:rPr>
          <w:sz w:val="24"/>
          <w:szCs w:val="24"/>
        </w:rPr>
      </w:pPr>
      <w:r w:rsidRPr="00081338">
        <w:rPr>
          <w:sz w:val="24"/>
          <w:szCs w:val="24"/>
        </w:rPr>
        <w:t>принимать участие в порядке, установленном локальными нормативными актами Исполнителя, в социально-культурных, оздоровительных и иных мероприятиях, организованных Исполнителем;</w:t>
      </w:r>
    </w:p>
    <w:p w:rsidR="00081338" w:rsidRPr="00081338" w:rsidRDefault="00081338" w:rsidP="00081338">
      <w:pPr>
        <w:widowControl/>
        <w:numPr>
          <w:ilvl w:val="0"/>
          <w:numId w:val="5"/>
        </w:numPr>
        <w:autoSpaceDE/>
        <w:autoSpaceDN/>
        <w:adjustRightInd/>
        <w:ind w:left="0" w:firstLine="0"/>
        <w:rPr>
          <w:sz w:val="24"/>
          <w:szCs w:val="24"/>
        </w:rPr>
      </w:pPr>
      <w:r w:rsidRPr="00081338">
        <w:rPr>
          <w:sz w:val="24"/>
          <w:szCs w:val="24"/>
        </w:rPr>
        <w:t>получать полную и достоверную информацию об оценке своих знаний, умений, навыков и компетенций, а также о критериях этой оценки;</w:t>
      </w:r>
    </w:p>
    <w:p w:rsidR="00081338" w:rsidRPr="00081338" w:rsidRDefault="00081338" w:rsidP="00081338">
      <w:pPr>
        <w:widowControl/>
        <w:numPr>
          <w:ilvl w:val="0"/>
          <w:numId w:val="5"/>
        </w:numPr>
        <w:autoSpaceDE/>
        <w:autoSpaceDN/>
        <w:adjustRightInd/>
        <w:ind w:left="0" w:firstLine="0"/>
        <w:rPr>
          <w:sz w:val="24"/>
          <w:szCs w:val="24"/>
        </w:rPr>
      </w:pPr>
      <w:r w:rsidRPr="00081338">
        <w:rPr>
          <w:sz w:val="24"/>
          <w:szCs w:val="24"/>
        </w:rPr>
        <w:t>обращаться к работникам Исполнителя по вопросам, касающимся обучения в АНО ВО "МУВМ".</w:t>
      </w:r>
    </w:p>
    <w:p w:rsidR="00081338" w:rsidRPr="00081338" w:rsidRDefault="00081338" w:rsidP="00081338">
      <w:pPr>
        <w:autoSpaceDE/>
        <w:autoSpaceDN/>
        <w:adjustRightInd/>
        <w:rPr>
          <w:b/>
          <w:sz w:val="24"/>
          <w:szCs w:val="24"/>
        </w:rPr>
      </w:pPr>
    </w:p>
    <w:p w:rsidR="00081338" w:rsidRPr="00081338" w:rsidRDefault="00081338" w:rsidP="00081338">
      <w:pPr>
        <w:autoSpaceDE/>
        <w:autoSpaceDN/>
        <w:adjustRightInd/>
        <w:jc w:val="center"/>
        <w:rPr>
          <w:b/>
          <w:sz w:val="24"/>
          <w:szCs w:val="24"/>
        </w:rPr>
      </w:pPr>
      <w:r w:rsidRPr="00081338">
        <w:rPr>
          <w:b/>
          <w:sz w:val="24"/>
          <w:szCs w:val="24"/>
        </w:rPr>
        <w:t>3. Обязанности сторон.</w:t>
      </w:r>
    </w:p>
    <w:p w:rsidR="00081338" w:rsidRPr="00081338" w:rsidRDefault="00081338" w:rsidP="00081338">
      <w:pPr>
        <w:autoSpaceDE/>
        <w:autoSpaceDN/>
        <w:adjustRightInd/>
        <w:jc w:val="both"/>
        <w:rPr>
          <w:sz w:val="24"/>
          <w:szCs w:val="24"/>
        </w:rPr>
      </w:pPr>
      <w:r w:rsidRPr="00081338">
        <w:rPr>
          <w:sz w:val="24"/>
          <w:szCs w:val="24"/>
        </w:rPr>
        <w:t>3.1. Исполнитель обязан:</w:t>
      </w:r>
    </w:p>
    <w:p w:rsidR="00081338" w:rsidRPr="00081338" w:rsidRDefault="00081338" w:rsidP="00081338">
      <w:pPr>
        <w:widowControl/>
        <w:numPr>
          <w:ilvl w:val="0"/>
          <w:numId w:val="6"/>
        </w:numPr>
        <w:autoSpaceDE/>
        <w:autoSpaceDN/>
        <w:adjustRightInd/>
        <w:ind w:left="0" w:firstLine="0"/>
        <w:jc w:val="both"/>
        <w:rPr>
          <w:b/>
          <w:sz w:val="24"/>
          <w:szCs w:val="24"/>
        </w:rPr>
      </w:pPr>
      <w:r w:rsidRPr="00081338">
        <w:rPr>
          <w:sz w:val="24"/>
          <w:szCs w:val="24"/>
        </w:rPr>
        <w:t>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качестве аспиранта;</w:t>
      </w:r>
    </w:p>
    <w:p w:rsidR="00081338" w:rsidRPr="00081338" w:rsidRDefault="00081338" w:rsidP="00081338">
      <w:pPr>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4"/>
          <w:szCs w:val="24"/>
        </w:rPr>
      </w:pPr>
      <w:r w:rsidRPr="00081338">
        <w:rPr>
          <w:sz w:val="24"/>
          <w:szCs w:val="24"/>
        </w:rPr>
        <w:t>довести до Обучающегося информацию, содержащую сведения о предоставлении платных образовательных услуг в порядке и объеме, которые предусмотрены Федеральным законом от 29 декабря 2012 года № 273-ФЗ «Об образовании в Российской Федерации» и Законом Российской Федерации от 7 февраля 1992 года № 2300-1 «О защите прав потребителей»;</w:t>
      </w:r>
    </w:p>
    <w:p w:rsidR="00081338" w:rsidRPr="00081338" w:rsidRDefault="00081338" w:rsidP="00081338">
      <w:pPr>
        <w:widowControl/>
        <w:numPr>
          <w:ilvl w:val="0"/>
          <w:numId w:val="6"/>
        </w:numPr>
        <w:autoSpaceDE/>
        <w:autoSpaceDN/>
        <w:adjustRightInd/>
        <w:ind w:left="0" w:firstLine="0"/>
        <w:jc w:val="both"/>
        <w:rPr>
          <w:color w:val="000000"/>
          <w:sz w:val="24"/>
          <w:szCs w:val="24"/>
        </w:rPr>
      </w:pPr>
      <w:r w:rsidRPr="00081338">
        <w:rPr>
          <w:color w:val="000000"/>
          <w:sz w:val="24"/>
          <w:szCs w:val="24"/>
        </w:rPr>
        <w:t xml:space="preserve">организовать и обеспечить надлежащее предоставление </w:t>
      </w:r>
      <w:r w:rsidRPr="00081338">
        <w:rPr>
          <w:sz w:val="24"/>
          <w:szCs w:val="24"/>
        </w:rPr>
        <w:t xml:space="preserve">образовательной услуги, предусмотренной </w:t>
      </w:r>
      <w:r w:rsidRPr="00081338">
        <w:rPr>
          <w:color w:val="000000"/>
          <w:sz w:val="24"/>
          <w:szCs w:val="24"/>
        </w:rPr>
        <w:t>в разделе 1 настоящего Договора, в том числе обеспечить ее предоставление в полном объеме. Образовательная услуга оказывается в соответствии с федеральным государственным образовательным стандартом, учебным планом, в том числе индивидуальным учебным планом, и расписанием занятий Исполнителя;</w:t>
      </w:r>
    </w:p>
    <w:p w:rsidR="00081338" w:rsidRPr="00081338" w:rsidRDefault="00081338" w:rsidP="00081338">
      <w:pPr>
        <w:widowControl/>
        <w:numPr>
          <w:ilvl w:val="0"/>
          <w:numId w:val="6"/>
        </w:numPr>
        <w:autoSpaceDE/>
        <w:autoSpaceDN/>
        <w:adjustRightInd/>
        <w:ind w:left="0" w:firstLine="0"/>
        <w:jc w:val="both"/>
        <w:rPr>
          <w:color w:val="000000"/>
          <w:sz w:val="24"/>
          <w:szCs w:val="24"/>
        </w:rPr>
      </w:pPr>
      <w:r w:rsidRPr="00081338">
        <w:rPr>
          <w:color w:val="000000"/>
          <w:sz w:val="24"/>
          <w:szCs w:val="24"/>
        </w:rPr>
        <w:t>обеспечить Обучающемуся предусмотренные выбранной образовательной программой условия ее освоения;</w:t>
      </w:r>
    </w:p>
    <w:p w:rsidR="00081338" w:rsidRPr="00081338" w:rsidRDefault="00081338" w:rsidP="00081338">
      <w:pPr>
        <w:widowControl/>
        <w:numPr>
          <w:ilvl w:val="0"/>
          <w:numId w:val="6"/>
        </w:numPr>
        <w:autoSpaceDE/>
        <w:autoSpaceDN/>
        <w:adjustRightInd/>
        <w:ind w:left="0" w:firstLine="0"/>
        <w:jc w:val="both"/>
        <w:rPr>
          <w:color w:val="000000"/>
          <w:sz w:val="24"/>
          <w:szCs w:val="24"/>
        </w:rPr>
      </w:pPr>
      <w:r w:rsidRPr="00081338">
        <w:rPr>
          <w:color w:val="000000"/>
          <w:sz w:val="24"/>
          <w:szCs w:val="24"/>
        </w:rPr>
        <w:t>принимать от Обучающегося плату за образовательные услуги, предусмотренные разделом 1 настоящего Договора, в порядке, установленном разделом 4 настоящего Договора;</w:t>
      </w:r>
    </w:p>
    <w:p w:rsidR="00081338" w:rsidRPr="00081338" w:rsidRDefault="00081338" w:rsidP="00081338">
      <w:pPr>
        <w:widowControl/>
        <w:numPr>
          <w:ilvl w:val="0"/>
          <w:numId w:val="6"/>
        </w:numPr>
        <w:autoSpaceDE/>
        <w:autoSpaceDN/>
        <w:adjustRightInd/>
        <w:ind w:left="0" w:firstLine="0"/>
        <w:jc w:val="both"/>
        <w:rPr>
          <w:color w:val="000000"/>
          <w:sz w:val="24"/>
          <w:szCs w:val="24"/>
        </w:rPr>
      </w:pPr>
      <w:r w:rsidRPr="00081338">
        <w:rPr>
          <w:color w:val="000000"/>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081338" w:rsidRPr="00081338" w:rsidRDefault="00081338" w:rsidP="00081338">
      <w:pPr>
        <w:autoSpaceDE/>
        <w:autoSpaceDN/>
        <w:adjustRightInd/>
        <w:jc w:val="both"/>
        <w:rPr>
          <w:color w:val="000000"/>
          <w:sz w:val="24"/>
          <w:szCs w:val="24"/>
        </w:rPr>
      </w:pPr>
      <w:r w:rsidRPr="00081338">
        <w:rPr>
          <w:color w:val="000000"/>
          <w:sz w:val="24"/>
          <w:szCs w:val="24"/>
        </w:rPr>
        <w:t>3.2. Обучающийся обязан:</w:t>
      </w:r>
    </w:p>
    <w:p w:rsidR="00081338" w:rsidRPr="00081338" w:rsidRDefault="00081338" w:rsidP="00081338">
      <w:pPr>
        <w:widowControl/>
        <w:numPr>
          <w:ilvl w:val="0"/>
          <w:numId w:val="7"/>
        </w:numPr>
        <w:autoSpaceDE/>
        <w:autoSpaceDN/>
        <w:adjustRightInd/>
        <w:ind w:left="0" w:firstLine="0"/>
        <w:jc w:val="both"/>
        <w:rPr>
          <w:sz w:val="24"/>
          <w:szCs w:val="24"/>
        </w:rPr>
      </w:pPr>
      <w:r w:rsidRPr="00081338">
        <w:rPr>
          <w:sz w:val="24"/>
          <w:szCs w:val="24"/>
        </w:rPr>
        <w:t xml:space="preserve">своевременно вносить плату за предоставляемую образовательную услугу, предусмотренную в разделе 1 настоящего Договора, в размере и порядке, установленном настоящим Договором и локальными нормативными актами Исполнителя, а также </w:t>
      </w:r>
      <w:r w:rsidRPr="00081338">
        <w:rPr>
          <w:sz w:val="24"/>
          <w:szCs w:val="24"/>
        </w:rPr>
        <w:lastRenderedPageBreak/>
        <w:t>своевременно предоставлять Исполнителю платежные документы, подтверждающие такую оплату, и их копии;</w:t>
      </w:r>
    </w:p>
    <w:p w:rsidR="00081338" w:rsidRPr="00081338" w:rsidRDefault="00081338" w:rsidP="00081338">
      <w:pPr>
        <w:widowControl/>
        <w:numPr>
          <w:ilvl w:val="0"/>
          <w:numId w:val="7"/>
        </w:numPr>
        <w:autoSpaceDE/>
        <w:autoSpaceDN/>
        <w:adjustRightInd/>
        <w:ind w:left="0" w:firstLine="0"/>
        <w:jc w:val="both"/>
        <w:rPr>
          <w:sz w:val="24"/>
          <w:szCs w:val="24"/>
        </w:rPr>
      </w:pPr>
      <w:r w:rsidRPr="00081338">
        <w:rPr>
          <w:sz w:val="24"/>
          <w:szCs w:val="24"/>
        </w:rPr>
        <w:t>добросовестно осваивать образовательную программу, выполнять учебный план или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освоения образовательной программы;</w:t>
      </w:r>
    </w:p>
    <w:p w:rsidR="00081338" w:rsidRPr="00081338" w:rsidRDefault="00081338" w:rsidP="00081338">
      <w:pPr>
        <w:widowControl/>
        <w:numPr>
          <w:ilvl w:val="0"/>
          <w:numId w:val="7"/>
        </w:numPr>
        <w:autoSpaceDE/>
        <w:autoSpaceDN/>
        <w:adjustRightInd/>
        <w:ind w:left="0" w:firstLine="0"/>
        <w:jc w:val="both"/>
        <w:rPr>
          <w:sz w:val="24"/>
          <w:szCs w:val="24"/>
        </w:rPr>
      </w:pPr>
      <w:r w:rsidRPr="00081338">
        <w:rPr>
          <w:sz w:val="24"/>
          <w:szCs w:val="24"/>
        </w:rPr>
        <w:t>выполнять требования Устава, правил внутреннего распорядка и иных локальных нормативных актов Исполнителя по вопросам организации и осуществления образовательной деятельности;</w:t>
      </w:r>
    </w:p>
    <w:p w:rsidR="00081338" w:rsidRPr="00081338" w:rsidRDefault="00081338" w:rsidP="00081338">
      <w:pPr>
        <w:widowControl/>
        <w:numPr>
          <w:ilvl w:val="0"/>
          <w:numId w:val="7"/>
        </w:numPr>
        <w:autoSpaceDE/>
        <w:autoSpaceDN/>
        <w:adjustRightInd/>
        <w:ind w:left="0" w:firstLine="0"/>
        <w:jc w:val="both"/>
        <w:rPr>
          <w:sz w:val="24"/>
          <w:szCs w:val="24"/>
        </w:rPr>
      </w:pPr>
      <w:r w:rsidRPr="00081338">
        <w:rPr>
          <w:sz w:val="24"/>
          <w:szCs w:val="24"/>
        </w:rPr>
        <w:t>проявлять уважение к профессорско-преподавательскому составу, учебно-вспомогательным работникам, а также иным работникам Исполнителя, осуществляющим вспомогательные функции;</w:t>
      </w:r>
    </w:p>
    <w:p w:rsidR="00081338" w:rsidRPr="00081338" w:rsidRDefault="00081338" w:rsidP="00081338">
      <w:pPr>
        <w:widowControl/>
        <w:numPr>
          <w:ilvl w:val="0"/>
          <w:numId w:val="7"/>
        </w:numPr>
        <w:autoSpaceDE/>
        <w:autoSpaceDN/>
        <w:adjustRightInd/>
        <w:ind w:left="0" w:firstLine="0"/>
        <w:jc w:val="both"/>
        <w:rPr>
          <w:sz w:val="24"/>
          <w:szCs w:val="24"/>
        </w:rPr>
      </w:pPr>
      <w:r w:rsidRPr="00081338">
        <w:rPr>
          <w:sz w:val="24"/>
          <w:szCs w:val="24"/>
        </w:rPr>
        <w:t>уважать честь и достоинство работников АНО ВО "МУВМ" и других обучающихся, не создавать препятствий для получения образования другими обучающимися;</w:t>
      </w:r>
    </w:p>
    <w:p w:rsidR="00081338" w:rsidRPr="00081338" w:rsidRDefault="00081338" w:rsidP="00081338">
      <w:pPr>
        <w:widowControl/>
        <w:numPr>
          <w:ilvl w:val="0"/>
          <w:numId w:val="7"/>
        </w:numPr>
        <w:autoSpaceDE/>
        <w:autoSpaceDN/>
        <w:adjustRightInd/>
        <w:ind w:left="0" w:firstLine="0"/>
        <w:jc w:val="both"/>
        <w:rPr>
          <w:sz w:val="24"/>
          <w:szCs w:val="24"/>
        </w:rPr>
      </w:pPr>
      <w:r w:rsidRPr="00081338">
        <w:rPr>
          <w:sz w:val="24"/>
          <w:szCs w:val="24"/>
        </w:rPr>
        <w:t>бережно относиться к имуществу Исполнителя;</w:t>
      </w:r>
    </w:p>
    <w:p w:rsidR="00081338" w:rsidRPr="00081338" w:rsidRDefault="00081338" w:rsidP="00081338">
      <w:pPr>
        <w:widowControl/>
        <w:numPr>
          <w:ilvl w:val="0"/>
          <w:numId w:val="7"/>
        </w:numPr>
        <w:autoSpaceDE/>
        <w:autoSpaceDN/>
        <w:adjustRightInd/>
        <w:ind w:left="0" w:firstLine="0"/>
        <w:jc w:val="both"/>
        <w:rPr>
          <w:sz w:val="24"/>
          <w:szCs w:val="24"/>
        </w:rPr>
      </w:pPr>
      <w:r w:rsidRPr="00081338">
        <w:rPr>
          <w:sz w:val="24"/>
          <w:szCs w:val="24"/>
        </w:rPr>
        <w:t>возмещать ущерб, причиненный имуществу Исполнителя, в соответствии с законодательством Российской Федерации;</w:t>
      </w:r>
    </w:p>
    <w:p w:rsidR="00081338" w:rsidRPr="00081338" w:rsidRDefault="00081338" w:rsidP="00081338">
      <w:pPr>
        <w:widowControl/>
        <w:numPr>
          <w:ilvl w:val="0"/>
          <w:numId w:val="7"/>
        </w:numPr>
        <w:autoSpaceDE/>
        <w:autoSpaceDN/>
        <w:adjustRightInd/>
        <w:ind w:left="0" w:firstLine="0"/>
        <w:jc w:val="both"/>
        <w:rPr>
          <w:sz w:val="24"/>
          <w:szCs w:val="24"/>
        </w:rPr>
      </w:pPr>
      <w:r w:rsidRPr="00081338">
        <w:rPr>
          <w:sz w:val="24"/>
          <w:szCs w:val="24"/>
        </w:rPr>
        <w:t>извещать Исполнителя об уважительных причинах отсутствия на занятиях.</w:t>
      </w:r>
    </w:p>
    <w:p w:rsidR="00081338" w:rsidRPr="00081338" w:rsidRDefault="00081338" w:rsidP="00081338">
      <w:pPr>
        <w:autoSpaceDE/>
        <w:autoSpaceDN/>
        <w:adjustRightInd/>
        <w:jc w:val="both"/>
        <w:rPr>
          <w:color w:val="000000"/>
          <w:sz w:val="24"/>
          <w:szCs w:val="24"/>
        </w:rPr>
      </w:pPr>
    </w:p>
    <w:p w:rsidR="00081338" w:rsidRPr="00081338" w:rsidRDefault="00081338" w:rsidP="00081338">
      <w:pPr>
        <w:autoSpaceDE/>
        <w:autoSpaceDN/>
        <w:adjustRightInd/>
        <w:jc w:val="center"/>
        <w:rPr>
          <w:b/>
          <w:sz w:val="24"/>
          <w:szCs w:val="24"/>
        </w:rPr>
      </w:pPr>
      <w:r w:rsidRPr="00081338">
        <w:rPr>
          <w:b/>
          <w:sz w:val="24"/>
          <w:szCs w:val="24"/>
        </w:rPr>
        <w:t>4. Стоимость обучения и оплата услуг.</w:t>
      </w:r>
    </w:p>
    <w:p w:rsidR="00081338" w:rsidRPr="00081338" w:rsidRDefault="00081338" w:rsidP="00081338">
      <w:pPr>
        <w:autoSpaceDE/>
        <w:autoSpaceDN/>
        <w:adjustRightInd/>
        <w:jc w:val="both"/>
        <w:rPr>
          <w:sz w:val="24"/>
          <w:szCs w:val="24"/>
        </w:rPr>
      </w:pPr>
      <w:r w:rsidRPr="00081338">
        <w:rPr>
          <w:sz w:val="24"/>
          <w:szCs w:val="24"/>
        </w:rPr>
        <w:t>4.1. Полная стоимость платных образовательных услуг за весь период обучения по настоящему Договору на момент его заключения составляет:</w:t>
      </w:r>
    </w:p>
    <w:p w:rsidR="00081338" w:rsidRPr="00081338" w:rsidRDefault="00081338" w:rsidP="00081338">
      <w:pPr>
        <w:autoSpaceDE/>
        <w:autoSpaceDN/>
        <w:adjustRightInd/>
        <w:jc w:val="both"/>
        <w:rPr>
          <w:sz w:val="8"/>
          <w:szCs w:val="8"/>
        </w:rPr>
      </w:pPr>
    </w:p>
    <w:p w:rsidR="00081338" w:rsidRPr="00081338" w:rsidRDefault="00081338" w:rsidP="00081338">
      <w:pPr>
        <w:autoSpaceDE/>
        <w:autoSpaceDN/>
        <w:adjustRightInd/>
        <w:jc w:val="both"/>
        <w:rPr>
          <w:sz w:val="24"/>
          <w:szCs w:val="24"/>
        </w:rPr>
      </w:pPr>
      <w:r w:rsidRPr="00081338">
        <w:rPr>
          <w:sz w:val="24"/>
          <w:szCs w:val="24"/>
        </w:rPr>
        <w:t>_________________(_____</w:t>
      </w:r>
      <w:r w:rsidR="0028289A">
        <w:rPr>
          <w:sz w:val="24"/>
          <w:szCs w:val="24"/>
        </w:rPr>
        <w:t>_________________________________</w:t>
      </w:r>
      <w:r w:rsidRPr="00081338">
        <w:rPr>
          <w:sz w:val="24"/>
          <w:szCs w:val="24"/>
        </w:rPr>
        <w:t>_) рублей ______ копеек.</w:t>
      </w:r>
    </w:p>
    <w:p w:rsidR="00081338" w:rsidRPr="00081338" w:rsidRDefault="00081338" w:rsidP="00081338">
      <w:pPr>
        <w:autoSpaceDE/>
        <w:autoSpaceDN/>
        <w:adjustRightInd/>
        <w:ind w:firstLine="360"/>
        <w:jc w:val="both"/>
        <w:rPr>
          <w:sz w:val="16"/>
          <w:szCs w:val="16"/>
        </w:rPr>
      </w:pPr>
      <w:r w:rsidRPr="00081338">
        <w:rPr>
          <w:sz w:val="16"/>
          <w:szCs w:val="16"/>
        </w:rPr>
        <w:t xml:space="preserve">(сумма числами) </w:t>
      </w:r>
      <w:r w:rsidRPr="00081338">
        <w:rPr>
          <w:sz w:val="16"/>
          <w:szCs w:val="16"/>
        </w:rPr>
        <w:tab/>
      </w:r>
      <w:r w:rsidRPr="00081338">
        <w:rPr>
          <w:sz w:val="16"/>
          <w:szCs w:val="16"/>
        </w:rPr>
        <w:tab/>
      </w:r>
      <w:r w:rsidRPr="00081338">
        <w:rPr>
          <w:sz w:val="16"/>
          <w:szCs w:val="16"/>
        </w:rPr>
        <w:tab/>
      </w:r>
      <w:r w:rsidRPr="00081338">
        <w:rPr>
          <w:sz w:val="16"/>
          <w:szCs w:val="16"/>
        </w:rPr>
        <w:tab/>
      </w:r>
      <w:r w:rsidRPr="00081338">
        <w:rPr>
          <w:sz w:val="16"/>
          <w:szCs w:val="16"/>
        </w:rPr>
        <w:tab/>
        <w:t>(сумма прописью)</w:t>
      </w:r>
    </w:p>
    <w:p w:rsidR="00081338" w:rsidRPr="00081338" w:rsidRDefault="00081338" w:rsidP="00081338">
      <w:pPr>
        <w:autoSpaceDE/>
        <w:autoSpaceDN/>
        <w:adjustRightInd/>
        <w:ind w:firstLine="360"/>
        <w:jc w:val="both"/>
        <w:rPr>
          <w:sz w:val="24"/>
          <w:szCs w:val="24"/>
        </w:rPr>
      </w:pPr>
      <w:r w:rsidRPr="00081338">
        <w:rPr>
          <w:sz w:val="24"/>
          <w:szCs w:val="24"/>
        </w:rPr>
        <w:t>Увеличение стоимости образовательной услуги после заключения настоящего Договора не допускается, за исключением увеличения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81338" w:rsidRPr="00081338" w:rsidRDefault="00081338" w:rsidP="00081338">
      <w:pPr>
        <w:autoSpaceDE/>
        <w:autoSpaceDN/>
        <w:adjustRightInd/>
        <w:ind w:firstLine="360"/>
        <w:jc w:val="both"/>
        <w:rPr>
          <w:sz w:val="24"/>
          <w:szCs w:val="24"/>
        </w:rPr>
      </w:pPr>
      <w:r w:rsidRPr="00081338">
        <w:rPr>
          <w:sz w:val="24"/>
          <w:szCs w:val="24"/>
        </w:rPr>
        <w:t xml:space="preserve">Стоимость образовательной услуги, установленная настоящим Договором, может быть изменена в соответствии с Федеральным законом от 29 декабря </w:t>
      </w:r>
      <w:smartTag w:uri="urn:schemas-microsoft-com:office:smarttags" w:element="metricconverter">
        <w:smartTagPr>
          <w:attr w:name="ProductID" w:val="2012 г"/>
        </w:smartTagPr>
        <w:r w:rsidRPr="00081338">
          <w:rPr>
            <w:sz w:val="24"/>
            <w:szCs w:val="24"/>
          </w:rPr>
          <w:t>2012 г</w:t>
        </w:r>
      </w:smartTag>
      <w:r w:rsidRPr="00081338">
        <w:rPr>
          <w:sz w:val="24"/>
          <w:szCs w:val="24"/>
        </w:rPr>
        <w:t>. № 273-ФЗ «Об образовании в Российской Федерации».</w:t>
      </w:r>
    </w:p>
    <w:p w:rsidR="00081338" w:rsidRPr="00081338" w:rsidRDefault="00081338" w:rsidP="00081338">
      <w:pPr>
        <w:autoSpaceDE/>
        <w:autoSpaceDN/>
        <w:adjustRightInd/>
        <w:jc w:val="both"/>
        <w:rPr>
          <w:sz w:val="24"/>
          <w:szCs w:val="24"/>
        </w:rPr>
      </w:pPr>
      <w:r w:rsidRPr="00081338">
        <w:rPr>
          <w:sz w:val="24"/>
          <w:szCs w:val="24"/>
        </w:rPr>
        <w:t>4.2. Обучающийся производит оплату за обучение в соответствии с одним из указанных порядков оплаты:</w:t>
      </w:r>
    </w:p>
    <w:p w:rsidR="00081338" w:rsidRPr="00081338" w:rsidRDefault="00081338" w:rsidP="00081338">
      <w:pPr>
        <w:autoSpaceDE/>
        <w:autoSpaceDN/>
        <w:adjustRightInd/>
        <w:jc w:val="both"/>
        <w:rPr>
          <w:sz w:val="24"/>
          <w:szCs w:val="24"/>
        </w:rPr>
      </w:pPr>
      <w:r w:rsidRPr="00081338">
        <w:rPr>
          <w:b/>
          <w:i/>
          <w:sz w:val="24"/>
          <w:szCs w:val="24"/>
        </w:rPr>
        <w:t>(выбрать один из нижеперечисленных пунктов Договора - отметить крестиком в клетке)</w:t>
      </w:r>
    </w:p>
    <w:p w:rsidR="00081338" w:rsidRPr="00081338" w:rsidRDefault="00081338" w:rsidP="00081338">
      <w:pPr>
        <w:widowControl/>
        <w:numPr>
          <w:ilvl w:val="0"/>
          <w:numId w:val="3"/>
        </w:numPr>
        <w:autoSpaceDE/>
        <w:autoSpaceDN/>
        <w:adjustRightInd/>
        <w:jc w:val="both"/>
        <w:rPr>
          <w:sz w:val="24"/>
          <w:szCs w:val="24"/>
        </w:rPr>
      </w:pPr>
      <w:r w:rsidRPr="00081338">
        <w:rPr>
          <w:sz w:val="24"/>
          <w:szCs w:val="24"/>
        </w:rPr>
        <w:t xml:space="preserve">Оплата производится </w:t>
      </w:r>
      <w:r w:rsidRPr="00081338">
        <w:rPr>
          <w:b/>
          <w:sz w:val="24"/>
          <w:szCs w:val="24"/>
        </w:rPr>
        <w:t xml:space="preserve">ежегодно </w:t>
      </w:r>
      <w:r w:rsidRPr="00081338">
        <w:rPr>
          <w:sz w:val="24"/>
          <w:szCs w:val="24"/>
        </w:rPr>
        <w:t>(период оплаты - один учебный год).</w:t>
      </w:r>
    </w:p>
    <w:p w:rsidR="00081338" w:rsidRPr="00081338" w:rsidRDefault="00081338" w:rsidP="00081338">
      <w:pPr>
        <w:widowControl/>
        <w:numPr>
          <w:ilvl w:val="0"/>
          <w:numId w:val="3"/>
        </w:numPr>
        <w:autoSpaceDE/>
        <w:autoSpaceDN/>
        <w:adjustRightInd/>
        <w:jc w:val="both"/>
        <w:rPr>
          <w:sz w:val="24"/>
          <w:szCs w:val="24"/>
        </w:rPr>
      </w:pPr>
      <w:r w:rsidRPr="00081338">
        <w:rPr>
          <w:sz w:val="24"/>
          <w:szCs w:val="24"/>
        </w:rPr>
        <w:t xml:space="preserve">Оплата производится </w:t>
      </w:r>
      <w:r w:rsidRPr="00081338">
        <w:rPr>
          <w:b/>
          <w:sz w:val="24"/>
          <w:szCs w:val="24"/>
        </w:rPr>
        <w:t xml:space="preserve">по семестрам </w:t>
      </w:r>
      <w:r w:rsidRPr="00081338">
        <w:rPr>
          <w:sz w:val="24"/>
          <w:szCs w:val="24"/>
        </w:rPr>
        <w:t>(период оплаты - один семестр учебного года).</w:t>
      </w:r>
    </w:p>
    <w:p w:rsidR="00081338" w:rsidRPr="00081338" w:rsidRDefault="00081338" w:rsidP="00081338">
      <w:pPr>
        <w:autoSpaceDE/>
        <w:autoSpaceDN/>
        <w:adjustRightInd/>
        <w:ind w:firstLine="360"/>
        <w:jc w:val="both"/>
        <w:rPr>
          <w:sz w:val="24"/>
          <w:szCs w:val="24"/>
        </w:rPr>
      </w:pPr>
      <w:r w:rsidRPr="00081338">
        <w:rPr>
          <w:sz w:val="24"/>
          <w:szCs w:val="24"/>
        </w:rPr>
        <w:t>4.2.1. Стоимость образовательной услуги в одном учебном году на момент заключения настоящего Договора составляет:</w:t>
      </w:r>
    </w:p>
    <w:p w:rsidR="00081338" w:rsidRPr="00081338" w:rsidRDefault="00081338" w:rsidP="00081338">
      <w:pPr>
        <w:autoSpaceDE/>
        <w:autoSpaceDN/>
        <w:adjustRightInd/>
        <w:jc w:val="both"/>
        <w:rPr>
          <w:sz w:val="8"/>
          <w:szCs w:val="8"/>
        </w:rPr>
      </w:pPr>
    </w:p>
    <w:p w:rsidR="00081338" w:rsidRPr="00081338" w:rsidRDefault="00081338" w:rsidP="00081338">
      <w:pPr>
        <w:autoSpaceDE/>
        <w:autoSpaceDN/>
        <w:adjustRightInd/>
        <w:jc w:val="both"/>
        <w:rPr>
          <w:sz w:val="24"/>
          <w:szCs w:val="24"/>
        </w:rPr>
      </w:pPr>
      <w:r w:rsidRPr="00081338">
        <w:rPr>
          <w:sz w:val="24"/>
          <w:szCs w:val="24"/>
        </w:rPr>
        <w:t>_________________(_____________</w:t>
      </w:r>
      <w:r w:rsidR="0028289A">
        <w:rPr>
          <w:sz w:val="24"/>
          <w:szCs w:val="24"/>
        </w:rPr>
        <w:t>______________________</w:t>
      </w:r>
      <w:r w:rsidRPr="00081338">
        <w:rPr>
          <w:sz w:val="24"/>
          <w:szCs w:val="24"/>
        </w:rPr>
        <w:t>____) рублей ______ копеек.</w:t>
      </w:r>
    </w:p>
    <w:p w:rsidR="00081338" w:rsidRPr="00081338" w:rsidRDefault="00081338" w:rsidP="00081338">
      <w:pPr>
        <w:autoSpaceDE/>
        <w:autoSpaceDN/>
        <w:adjustRightInd/>
        <w:ind w:firstLine="360"/>
        <w:jc w:val="both"/>
        <w:rPr>
          <w:sz w:val="16"/>
          <w:szCs w:val="16"/>
        </w:rPr>
      </w:pPr>
      <w:r w:rsidRPr="00081338">
        <w:rPr>
          <w:sz w:val="16"/>
          <w:szCs w:val="16"/>
        </w:rPr>
        <w:t xml:space="preserve">(сумма числами) </w:t>
      </w:r>
      <w:r w:rsidRPr="00081338">
        <w:rPr>
          <w:sz w:val="16"/>
          <w:szCs w:val="16"/>
        </w:rPr>
        <w:tab/>
      </w:r>
      <w:r w:rsidRPr="00081338">
        <w:rPr>
          <w:sz w:val="16"/>
          <w:szCs w:val="16"/>
        </w:rPr>
        <w:tab/>
      </w:r>
      <w:r w:rsidRPr="00081338">
        <w:rPr>
          <w:sz w:val="16"/>
          <w:szCs w:val="16"/>
        </w:rPr>
        <w:tab/>
      </w:r>
      <w:r w:rsidRPr="00081338">
        <w:rPr>
          <w:sz w:val="16"/>
          <w:szCs w:val="16"/>
        </w:rPr>
        <w:tab/>
      </w:r>
      <w:r w:rsidRPr="00081338">
        <w:rPr>
          <w:sz w:val="16"/>
          <w:szCs w:val="16"/>
        </w:rPr>
        <w:tab/>
        <w:t>(сумма прописью)</w:t>
      </w:r>
    </w:p>
    <w:p w:rsidR="00081338" w:rsidRPr="00081338" w:rsidRDefault="00081338" w:rsidP="00081338">
      <w:pPr>
        <w:autoSpaceDE/>
        <w:autoSpaceDN/>
        <w:adjustRightInd/>
        <w:ind w:firstLine="360"/>
        <w:jc w:val="both"/>
        <w:rPr>
          <w:sz w:val="24"/>
          <w:szCs w:val="24"/>
        </w:rPr>
      </w:pPr>
      <w:r w:rsidRPr="00081338">
        <w:rPr>
          <w:sz w:val="24"/>
          <w:szCs w:val="24"/>
        </w:rPr>
        <w:t>4.2.2. Стоимость образовательной услуги в одном семестре учебного года составляет 1/12 стоимости образовательной услуги в одном учебном году, установленной п. 4.2.1. настоящего Договора, умноженную на количество месяцев в семестре в соответствии с учебным планом, календарным учебным графиком Исполнителя.</w:t>
      </w:r>
    </w:p>
    <w:p w:rsidR="00081338" w:rsidRPr="00081338" w:rsidRDefault="00081338" w:rsidP="00081338">
      <w:pPr>
        <w:autoSpaceDE/>
        <w:autoSpaceDN/>
        <w:adjustRightInd/>
        <w:jc w:val="both"/>
        <w:rPr>
          <w:sz w:val="24"/>
          <w:szCs w:val="24"/>
        </w:rPr>
      </w:pPr>
      <w:r w:rsidRPr="00081338">
        <w:rPr>
          <w:sz w:val="24"/>
          <w:szCs w:val="24"/>
        </w:rPr>
        <w:t xml:space="preserve">4.3. Стоимость образовательной услуги в каждом последующем учебном году определяется Исполнителем в соответствии с положениями Федерального закона от 29 декабря </w:t>
      </w:r>
      <w:smartTag w:uri="urn:schemas-microsoft-com:office:smarttags" w:element="metricconverter">
        <w:smartTagPr>
          <w:attr w:name="ProductID" w:val="2012 г"/>
        </w:smartTagPr>
        <w:r w:rsidRPr="00081338">
          <w:rPr>
            <w:sz w:val="24"/>
            <w:szCs w:val="24"/>
          </w:rPr>
          <w:t>2012 г</w:t>
        </w:r>
      </w:smartTag>
      <w:r w:rsidRPr="00081338">
        <w:rPr>
          <w:sz w:val="24"/>
          <w:szCs w:val="24"/>
        </w:rPr>
        <w:t>. № 273-ФЗ «Об образовании в Российской Федерации» и объявляется приказом АНО ВО "МУВМ".</w:t>
      </w:r>
    </w:p>
    <w:p w:rsidR="00081338" w:rsidRPr="00081338" w:rsidRDefault="00081338" w:rsidP="00081338">
      <w:pPr>
        <w:autoSpaceDE/>
        <w:autoSpaceDN/>
        <w:adjustRightInd/>
        <w:jc w:val="both"/>
        <w:rPr>
          <w:sz w:val="24"/>
          <w:szCs w:val="24"/>
        </w:rPr>
      </w:pPr>
      <w:r w:rsidRPr="00081338">
        <w:rPr>
          <w:sz w:val="24"/>
          <w:szCs w:val="24"/>
        </w:rPr>
        <w:t xml:space="preserve">4.4. Оплата образовательной услуги в первом учебном году производится Обучающимся в </w:t>
      </w:r>
      <w:r w:rsidRPr="00081338">
        <w:rPr>
          <w:sz w:val="24"/>
          <w:szCs w:val="24"/>
        </w:rPr>
        <w:lastRenderedPageBreak/>
        <w:t>соответствии с установленным п. 4.2. порядком оплаты в течение 10 календарных дней со дня издания приказа о зачислении Обучающегося.</w:t>
      </w:r>
    </w:p>
    <w:p w:rsidR="00081338" w:rsidRPr="00081338" w:rsidRDefault="00081338" w:rsidP="00081338">
      <w:pPr>
        <w:autoSpaceDE/>
        <w:autoSpaceDN/>
        <w:adjustRightInd/>
        <w:ind w:firstLine="360"/>
        <w:jc w:val="both"/>
        <w:rPr>
          <w:sz w:val="24"/>
          <w:szCs w:val="24"/>
        </w:rPr>
      </w:pPr>
      <w:r w:rsidRPr="00081338">
        <w:rPr>
          <w:sz w:val="24"/>
          <w:szCs w:val="24"/>
        </w:rPr>
        <w:t xml:space="preserve">В последующие учебные годы оплата Обучающимся производится в соответствии с установленным п.4.2. порядком оплаты в срок не позднее 30 календарных дней со дня начала </w:t>
      </w:r>
      <w:r w:rsidRPr="00081338">
        <w:rPr>
          <w:b/>
          <w:sz w:val="24"/>
          <w:szCs w:val="24"/>
        </w:rPr>
        <w:t>соответствующего периода оплаты</w:t>
      </w:r>
      <w:r w:rsidRPr="00081338">
        <w:rPr>
          <w:sz w:val="24"/>
          <w:szCs w:val="24"/>
        </w:rPr>
        <w:t xml:space="preserve"> (учебный год/семестр учебного года).</w:t>
      </w:r>
    </w:p>
    <w:p w:rsidR="00081338" w:rsidRPr="00081338" w:rsidRDefault="00081338" w:rsidP="00081338">
      <w:pPr>
        <w:autoSpaceDE/>
        <w:autoSpaceDN/>
        <w:adjustRightInd/>
        <w:jc w:val="both"/>
        <w:rPr>
          <w:sz w:val="24"/>
          <w:szCs w:val="24"/>
        </w:rPr>
      </w:pPr>
      <w:r w:rsidRPr="00081338">
        <w:rPr>
          <w:sz w:val="24"/>
          <w:szCs w:val="24"/>
        </w:rPr>
        <w:t xml:space="preserve">4.5. Оплата образовательной услуги </w:t>
      </w:r>
      <w:r w:rsidRPr="00081338">
        <w:rPr>
          <w:snapToGrid w:val="0"/>
          <w:color w:val="000000"/>
          <w:sz w:val="24"/>
          <w:szCs w:val="24"/>
        </w:rPr>
        <w:t xml:space="preserve">производится наличными в кассу Исполнителя или безналичным путем на счет Исполнителя </w:t>
      </w:r>
      <w:r w:rsidRPr="00081338">
        <w:rPr>
          <w:sz w:val="24"/>
          <w:szCs w:val="24"/>
        </w:rPr>
        <w:t>указанный в разделе 9 настоящего Договора, и удостоверяется путем предоставления Исполнителю документа, подтверждающего оплату Обучающегося</w:t>
      </w:r>
      <w:r w:rsidRPr="00081338">
        <w:rPr>
          <w:snapToGrid w:val="0"/>
          <w:color w:val="000000"/>
          <w:sz w:val="24"/>
          <w:szCs w:val="24"/>
        </w:rPr>
        <w:t>.</w:t>
      </w:r>
    </w:p>
    <w:p w:rsidR="00081338" w:rsidRPr="00081338" w:rsidRDefault="00081338" w:rsidP="00081338">
      <w:pPr>
        <w:autoSpaceDE/>
        <w:autoSpaceDN/>
        <w:adjustRightInd/>
        <w:jc w:val="both"/>
        <w:rPr>
          <w:sz w:val="24"/>
          <w:szCs w:val="24"/>
        </w:rPr>
      </w:pPr>
      <w:r w:rsidRPr="00081338">
        <w:rPr>
          <w:sz w:val="24"/>
          <w:szCs w:val="24"/>
        </w:rPr>
        <w:t xml:space="preserve">4.6. При просрочке платежа в течение более 14 календарных дней с момента, установленного п.4.4. настоящего Договора, Исполнитель вправе расторгнуть настоящий Договор в одностороннем порядке в соответствии с </w:t>
      </w:r>
      <w:proofErr w:type="spellStart"/>
      <w:r w:rsidRPr="00081338">
        <w:rPr>
          <w:sz w:val="24"/>
          <w:szCs w:val="24"/>
        </w:rPr>
        <w:t>пп</w:t>
      </w:r>
      <w:proofErr w:type="spellEnd"/>
      <w:r w:rsidRPr="00081338">
        <w:rPr>
          <w:sz w:val="24"/>
          <w:szCs w:val="24"/>
        </w:rPr>
        <w:t>. «в» п.5.3 настоящего Договора и отчислить Обучающегося в связи с невыполнением договорных обязательств.</w:t>
      </w:r>
    </w:p>
    <w:p w:rsidR="00081338" w:rsidRPr="00081338" w:rsidRDefault="00081338" w:rsidP="00081338">
      <w:pPr>
        <w:autoSpaceDE/>
        <w:autoSpaceDN/>
        <w:adjustRightInd/>
        <w:jc w:val="both"/>
        <w:rPr>
          <w:sz w:val="24"/>
          <w:szCs w:val="24"/>
        </w:rPr>
      </w:pPr>
      <w:r w:rsidRPr="00081338">
        <w:rPr>
          <w:sz w:val="24"/>
          <w:szCs w:val="24"/>
        </w:rPr>
        <w:t>4.7. Порядок оплаты образовательной услуги, предусмотренный настоящим разделом, может быть изменен по соглашению сторон, путем составления и подписания дополнительного соглашения к настоящему Договору.</w:t>
      </w:r>
    </w:p>
    <w:p w:rsidR="00081338" w:rsidRPr="00081338" w:rsidRDefault="00081338" w:rsidP="00081338">
      <w:pPr>
        <w:autoSpaceDE/>
        <w:autoSpaceDN/>
        <w:adjustRightInd/>
        <w:jc w:val="both"/>
        <w:rPr>
          <w:sz w:val="24"/>
          <w:szCs w:val="24"/>
        </w:rPr>
      </w:pPr>
      <w:r w:rsidRPr="00081338">
        <w:rPr>
          <w:sz w:val="24"/>
          <w:szCs w:val="24"/>
        </w:rPr>
        <w:t>4.8. Исполнитель вправе на основании заявления Обучающегося приказом установить индивидуальный порядок оплаты без заключения дополнительного соглашения к настоящему Договору.</w:t>
      </w:r>
    </w:p>
    <w:p w:rsidR="00081338" w:rsidRPr="00081338" w:rsidRDefault="00081338" w:rsidP="00081338">
      <w:pPr>
        <w:autoSpaceDE/>
        <w:autoSpaceDN/>
        <w:adjustRightInd/>
        <w:rPr>
          <w:b/>
          <w:sz w:val="24"/>
          <w:szCs w:val="24"/>
        </w:rPr>
      </w:pPr>
    </w:p>
    <w:p w:rsidR="00081338" w:rsidRPr="00081338" w:rsidRDefault="00081338" w:rsidP="00081338">
      <w:pPr>
        <w:autoSpaceDE/>
        <w:autoSpaceDN/>
        <w:adjustRightInd/>
        <w:jc w:val="center"/>
        <w:rPr>
          <w:b/>
          <w:sz w:val="24"/>
          <w:szCs w:val="24"/>
        </w:rPr>
      </w:pPr>
      <w:r w:rsidRPr="00081338">
        <w:rPr>
          <w:b/>
          <w:sz w:val="24"/>
          <w:szCs w:val="24"/>
        </w:rPr>
        <w:t>5. Основания и порядок изменения и расторжения договора.</w:t>
      </w:r>
    </w:p>
    <w:p w:rsidR="00081338" w:rsidRPr="00081338" w:rsidRDefault="00081338" w:rsidP="00081338">
      <w:pPr>
        <w:autoSpaceDE/>
        <w:autoSpaceDN/>
        <w:adjustRightInd/>
        <w:jc w:val="both"/>
        <w:rPr>
          <w:sz w:val="24"/>
          <w:szCs w:val="24"/>
        </w:rPr>
      </w:pPr>
      <w:r w:rsidRPr="00081338">
        <w:rPr>
          <w:sz w:val="24"/>
          <w:szCs w:val="24"/>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081338" w:rsidRPr="00081338" w:rsidRDefault="00081338" w:rsidP="00081338">
      <w:pPr>
        <w:autoSpaceDE/>
        <w:autoSpaceDN/>
        <w:adjustRightInd/>
        <w:jc w:val="both"/>
        <w:rPr>
          <w:sz w:val="24"/>
          <w:szCs w:val="24"/>
        </w:rPr>
      </w:pPr>
      <w:r w:rsidRPr="00081338">
        <w:rPr>
          <w:sz w:val="24"/>
          <w:szCs w:val="24"/>
        </w:rPr>
        <w:t>5.2. Настоящий Договор прекращает свое действие в связи с завершением обучения Обучающегося.</w:t>
      </w:r>
    </w:p>
    <w:p w:rsidR="00081338" w:rsidRPr="00081338" w:rsidRDefault="00081338" w:rsidP="00081338">
      <w:pPr>
        <w:autoSpaceDE/>
        <w:autoSpaceDN/>
        <w:adjustRightInd/>
        <w:jc w:val="both"/>
        <w:rPr>
          <w:sz w:val="24"/>
          <w:szCs w:val="24"/>
        </w:rPr>
      </w:pPr>
      <w:r w:rsidRPr="00081338">
        <w:rPr>
          <w:sz w:val="24"/>
          <w:szCs w:val="24"/>
        </w:rPr>
        <w:t>5.3. Настоящий Договор может быть расторгнут по инициативе Исполнителя в одностороннем порядке в следующих случаях:</w:t>
      </w:r>
    </w:p>
    <w:p w:rsidR="00081338" w:rsidRPr="00081338" w:rsidRDefault="00081338" w:rsidP="00081338">
      <w:pPr>
        <w:tabs>
          <w:tab w:val="left" w:pos="360"/>
        </w:tabs>
        <w:autoSpaceDE/>
        <w:autoSpaceDN/>
        <w:adjustRightInd/>
        <w:ind w:firstLine="360"/>
        <w:jc w:val="both"/>
        <w:rPr>
          <w:sz w:val="24"/>
          <w:szCs w:val="24"/>
        </w:rPr>
      </w:pPr>
      <w:r w:rsidRPr="00081338">
        <w:rPr>
          <w:sz w:val="24"/>
          <w:szCs w:val="24"/>
        </w:rPr>
        <w:t>а) невыполнения Обучающимся обязанностей по добросовестному освоению образовательной программы (части образовательной программы) и выполнению учебного плана;</w:t>
      </w:r>
    </w:p>
    <w:p w:rsidR="00081338" w:rsidRPr="00081338" w:rsidRDefault="00081338" w:rsidP="00081338">
      <w:pPr>
        <w:tabs>
          <w:tab w:val="left" w:pos="360"/>
        </w:tabs>
        <w:autoSpaceDE/>
        <w:autoSpaceDN/>
        <w:adjustRightInd/>
        <w:ind w:firstLine="360"/>
        <w:jc w:val="both"/>
        <w:rPr>
          <w:sz w:val="24"/>
          <w:szCs w:val="24"/>
        </w:rPr>
      </w:pPr>
      <w:r w:rsidRPr="00081338">
        <w:rPr>
          <w:sz w:val="24"/>
          <w:szCs w:val="24"/>
        </w:rPr>
        <w:t>б) установления нарушения порядка приема в АНО ВО "МУВМ", повлекшего по вине Обучающегося его незаконное зачисление в АНО ВО "МУВМ";</w:t>
      </w:r>
    </w:p>
    <w:p w:rsidR="00081338" w:rsidRPr="00081338" w:rsidRDefault="00081338" w:rsidP="00081338">
      <w:pPr>
        <w:tabs>
          <w:tab w:val="left" w:pos="360"/>
        </w:tabs>
        <w:autoSpaceDE/>
        <w:autoSpaceDN/>
        <w:adjustRightInd/>
        <w:ind w:firstLine="360"/>
        <w:jc w:val="both"/>
        <w:rPr>
          <w:sz w:val="24"/>
          <w:szCs w:val="24"/>
        </w:rPr>
      </w:pPr>
      <w:r w:rsidRPr="00081338">
        <w:rPr>
          <w:sz w:val="24"/>
          <w:szCs w:val="24"/>
        </w:rPr>
        <w:t>в) просрочки оплаты стоимости платных образовательных услуг - в связи с невыполнением договорных обязательств;</w:t>
      </w:r>
    </w:p>
    <w:p w:rsidR="00081338" w:rsidRPr="00081338" w:rsidRDefault="00081338" w:rsidP="00081338">
      <w:pPr>
        <w:tabs>
          <w:tab w:val="left" w:pos="360"/>
        </w:tabs>
        <w:autoSpaceDE/>
        <w:autoSpaceDN/>
        <w:adjustRightInd/>
        <w:ind w:firstLine="360"/>
        <w:jc w:val="both"/>
        <w:rPr>
          <w:sz w:val="24"/>
          <w:szCs w:val="24"/>
        </w:rPr>
      </w:pPr>
      <w:r w:rsidRPr="00081338">
        <w:rPr>
          <w:sz w:val="24"/>
          <w:szCs w:val="24"/>
        </w:rPr>
        <w:t>г)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081338" w:rsidRPr="00081338" w:rsidRDefault="00081338" w:rsidP="00081338">
      <w:pPr>
        <w:autoSpaceDE/>
        <w:autoSpaceDN/>
        <w:adjustRightInd/>
        <w:jc w:val="both"/>
        <w:rPr>
          <w:sz w:val="24"/>
          <w:szCs w:val="24"/>
        </w:rPr>
      </w:pPr>
      <w:r w:rsidRPr="00081338">
        <w:rPr>
          <w:sz w:val="24"/>
          <w:szCs w:val="24"/>
        </w:rPr>
        <w:t>5.4. Действие настоящего Договора прекращается досрочно:</w:t>
      </w:r>
    </w:p>
    <w:p w:rsidR="00081338" w:rsidRPr="00081338" w:rsidRDefault="00081338" w:rsidP="00081338">
      <w:pPr>
        <w:tabs>
          <w:tab w:val="left" w:pos="360"/>
        </w:tabs>
        <w:autoSpaceDE/>
        <w:autoSpaceDN/>
        <w:adjustRightInd/>
        <w:ind w:firstLine="360"/>
        <w:jc w:val="both"/>
        <w:rPr>
          <w:sz w:val="24"/>
          <w:szCs w:val="24"/>
        </w:rPr>
      </w:pPr>
      <w:r w:rsidRPr="00081338">
        <w:rPr>
          <w:sz w:val="24"/>
          <w:szCs w:val="24"/>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81338" w:rsidRPr="00081338" w:rsidRDefault="00081338" w:rsidP="00081338">
      <w:pPr>
        <w:tabs>
          <w:tab w:val="left" w:pos="360"/>
        </w:tabs>
        <w:autoSpaceDE/>
        <w:autoSpaceDN/>
        <w:adjustRightInd/>
        <w:ind w:firstLine="360"/>
        <w:jc w:val="both"/>
        <w:rPr>
          <w:sz w:val="24"/>
          <w:szCs w:val="24"/>
        </w:rPr>
      </w:pPr>
      <w:r w:rsidRPr="00081338">
        <w:rPr>
          <w:sz w:val="24"/>
          <w:szCs w:val="24"/>
        </w:rPr>
        <w:t xml:space="preserve">- по инициативе Исполнителя в случаях, установленных </w:t>
      </w:r>
      <w:proofErr w:type="spellStart"/>
      <w:r w:rsidRPr="00081338">
        <w:rPr>
          <w:sz w:val="24"/>
          <w:szCs w:val="24"/>
        </w:rPr>
        <w:t>пп</w:t>
      </w:r>
      <w:proofErr w:type="spellEnd"/>
      <w:r w:rsidRPr="00081338">
        <w:rPr>
          <w:sz w:val="24"/>
          <w:szCs w:val="24"/>
        </w:rPr>
        <w:t>. «а», «б», п.5.3 настоящего Договора;</w:t>
      </w:r>
    </w:p>
    <w:p w:rsidR="00081338" w:rsidRPr="00081338" w:rsidRDefault="00081338" w:rsidP="00081338">
      <w:pPr>
        <w:tabs>
          <w:tab w:val="left" w:pos="360"/>
        </w:tabs>
        <w:autoSpaceDE/>
        <w:autoSpaceDN/>
        <w:adjustRightInd/>
        <w:ind w:firstLine="360"/>
        <w:jc w:val="both"/>
        <w:rPr>
          <w:sz w:val="24"/>
          <w:szCs w:val="24"/>
        </w:rPr>
      </w:pPr>
      <w:r w:rsidRPr="00081338">
        <w:rPr>
          <w:sz w:val="24"/>
          <w:szCs w:val="24"/>
        </w:rPr>
        <w:t>- по обстоятельствам, не зависящим от воли сторон, в том числе в случае ликвидации Исполнителя.</w:t>
      </w:r>
    </w:p>
    <w:p w:rsidR="00081338" w:rsidRPr="00081338" w:rsidRDefault="00081338" w:rsidP="00081338">
      <w:pPr>
        <w:autoSpaceDE/>
        <w:autoSpaceDN/>
        <w:adjustRightInd/>
        <w:jc w:val="both"/>
        <w:rPr>
          <w:sz w:val="24"/>
          <w:szCs w:val="24"/>
        </w:rPr>
      </w:pPr>
      <w:r w:rsidRPr="00081338">
        <w:rPr>
          <w:sz w:val="24"/>
          <w:szCs w:val="24"/>
        </w:rPr>
        <w:t xml:space="preserve">5.5. Обучающийся не вправе требовать от Исполнителя возврата ранее уплаченных сумм, независимо от срока их уплаты и объема фактически полученной образовательной услуги при отчислении Обучающегося в случаях, указанных в </w:t>
      </w:r>
      <w:proofErr w:type="spellStart"/>
      <w:r w:rsidRPr="00081338">
        <w:rPr>
          <w:sz w:val="24"/>
          <w:szCs w:val="24"/>
        </w:rPr>
        <w:t>пп</w:t>
      </w:r>
      <w:proofErr w:type="spellEnd"/>
      <w:r w:rsidRPr="00081338">
        <w:rPr>
          <w:sz w:val="24"/>
          <w:szCs w:val="24"/>
        </w:rPr>
        <w:t>.«б», «г» п.5.3 настоящего Договора.</w:t>
      </w:r>
    </w:p>
    <w:p w:rsidR="00081338" w:rsidRPr="00081338" w:rsidRDefault="00081338" w:rsidP="00081338">
      <w:pPr>
        <w:autoSpaceDE/>
        <w:autoSpaceDN/>
        <w:adjustRightInd/>
        <w:jc w:val="both"/>
        <w:rPr>
          <w:sz w:val="24"/>
          <w:szCs w:val="24"/>
        </w:rPr>
      </w:pPr>
      <w:r w:rsidRPr="00081338">
        <w:rPr>
          <w:sz w:val="24"/>
          <w:szCs w:val="24"/>
        </w:rPr>
        <w:t>5.6. Отказ Обучающегося от предоставляемой образовательной услуги не может быть причиной изменения объема и условий уже предоставляемой Исполнителем образовательной услуги.</w:t>
      </w:r>
    </w:p>
    <w:p w:rsidR="00081338" w:rsidRPr="00081338" w:rsidRDefault="00081338" w:rsidP="00081338">
      <w:pPr>
        <w:autoSpaceDE/>
        <w:autoSpaceDN/>
        <w:adjustRightInd/>
        <w:jc w:val="both"/>
        <w:rPr>
          <w:sz w:val="24"/>
          <w:szCs w:val="24"/>
        </w:rPr>
      </w:pPr>
      <w:r w:rsidRPr="00081338">
        <w:rPr>
          <w:sz w:val="24"/>
          <w:szCs w:val="24"/>
        </w:rPr>
        <w:lastRenderedPageBreak/>
        <w:t>5.7. При расторжении настоящего Договора по инициативе Обучающегося он обязуется оплатить Исполнителю стоимость образовательной услуги, предоставленной Исполнителем до момента отчисления Обучающегося. Неявка Обучающегося на занятия не является основанием для уменьшения расчетного объема образовательной услуги, предоставленной в соответствии с расписанием занятий Исполнителя.</w:t>
      </w:r>
    </w:p>
    <w:p w:rsidR="00081338" w:rsidRPr="00081338" w:rsidRDefault="00081338" w:rsidP="00081338">
      <w:pPr>
        <w:autoSpaceDE/>
        <w:autoSpaceDN/>
        <w:adjustRightInd/>
        <w:jc w:val="both"/>
        <w:rPr>
          <w:sz w:val="24"/>
          <w:szCs w:val="24"/>
        </w:rPr>
      </w:pPr>
      <w:r w:rsidRPr="00081338">
        <w:rPr>
          <w:sz w:val="24"/>
          <w:szCs w:val="24"/>
        </w:rPr>
        <w:t>5.8. Обучающийся вправе отказаться от исполнения настоящего Договора при условии оплаты Исполнителю фактически понесенных им расходов.</w:t>
      </w:r>
    </w:p>
    <w:p w:rsidR="00081338" w:rsidRPr="00081338" w:rsidRDefault="00081338" w:rsidP="00081338">
      <w:pPr>
        <w:autoSpaceDE/>
        <w:autoSpaceDN/>
        <w:adjustRightInd/>
        <w:jc w:val="center"/>
        <w:rPr>
          <w:sz w:val="24"/>
          <w:szCs w:val="24"/>
        </w:rPr>
      </w:pPr>
    </w:p>
    <w:p w:rsidR="00081338" w:rsidRPr="00081338" w:rsidRDefault="00081338" w:rsidP="00081338">
      <w:pPr>
        <w:autoSpaceDE/>
        <w:autoSpaceDN/>
        <w:adjustRightInd/>
        <w:jc w:val="center"/>
        <w:rPr>
          <w:b/>
          <w:sz w:val="24"/>
          <w:szCs w:val="24"/>
        </w:rPr>
      </w:pPr>
      <w:r w:rsidRPr="00081338">
        <w:rPr>
          <w:b/>
          <w:sz w:val="24"/>
          <w:szCs w:val="24"/>
        </w:rPr>
        <w:t>6. Ответственность сторон.</w:t>
      </w:r>
    </w:p>
    <w:p w:rsidR="006929D6" w:rsidRPr="006929D6" w:rsidRDefault="006929D6" w:rsidP="006929D6">
      <w:pPr>
        <w:autoSpaceDE/>
        <w:autoSpaceDN/>
        <w:adjustRightInd/>
        <w:jc w:val="both"/>
        <w:rPr>
          <w:sz w:val="24"/>
          <w:szCs w:val="24"/>
        </w:rPr>
      </w:pPr>
      <w:r w:rsidRPr="006929D6">
        <w:rPr>
          <w:sz w:val="24"/>
          <w:szCs w:val="24"/>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настоящим Договором.</w:t>
      </w:r>
    </w:p>
    <w:p w:rsidR="006929D6" w:rsidRPr="006929D6" w:rsidRDefault="006929D6" w:rsidP="006929D6">
      <w:pPr>
        <w:autoSpaceDE/>
        <w:autoSpaceDN/>
        <w:adjustRightInd/>
        <w:jc w:val="both"/>
        <w:rPr>
          <w:sz w:val="24"/>
          <w:szCs w:val="24"/>
        </w:rPr>
      </w:pPr>
      <w:r w:rsidRPr="006929D6">
        <w:rPr>
          <w:sz w:val="24"/>
          <w:szCs w:val="24"/>
        </w:rPr>
        <w:t>6.2.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потребовать:</w:t>
      </w:r>
    </w:p>
    <w:p w:rsidR="006929D6" w:rsidRPr="006929D6" w:rsidRDefault="006929D6" w:rsidP="006929D6">
      <w:pPr>
        <w:widowControl/>
        <w:numPr>
          <w:ilvl w:val="0"/>
          <w:numId w:val="8"/>
        </w:numPr>
        <w:tabs>
          <w:tab w:val="clear" w:pos="1260"/>
          <w:tab w:val="num" w:pos="360"/>
        </w:tabs>
        <w:autoSpaceDE/>
        <w:autoSpaceDN/>
        <w:adjustRightInd/>
        <w:ind w:left="0" w:firstLine="0"/>
        <w:jc w:val="both"/>
        <w:rPr>
          <w:sz w:val="24"/>
          <w:szCs w:val="24"/>
        </w:rPr>
      </w:pPr>
      <w:r w:rsidRPr="006929D6">
        <w:rPr>
          <w:sz w:val="24"/>
          <w:szCs w:val="24"/>
        </w:rPr>
        <w:t>безвозмездного оказания образовательной услуги;</w:t>
      </w:r>
    </w:p>
    <w:p w:rsidR="006929D6" w:rsidRPr="006929D6" w:rsidRDefault="006929D6" w:rsidP="006929D6">
      <w:pPr>
        <w:widowControl/>
        <w:numPr>
          <w:ilvl w:val="0"/>
          <w:numId w:val="8"/>
        </w:numPr>
        <w:tabs>
          <w:tab w:val="clear" w:pos="1260"/>
          <w:tab w:val="num" w:pos="360"/>
        </w:tabs>
        <w:autoSpaceDE/>
        <w:autoSpaceDN/>
        <w:adjustRightInd/>
        <w:ind w:left="0" w:firstLine="0"/>
        <w:jc w:val="both"/>
        <w:rPr>
          <w:sz w:val="24"/>
          <w:szCs w:val="24"/>
        </w:rPr>
      </w:pPr>
      <w:r w:rsidRPr="006929D6">
        <w:rPr>
          <w:sz w:val="24"/>
          <w:szCs w:val="24"/>
        </w:rPr>
        <w:t>соразмерного уменьшения стоимости оказанной образовательной услуги;</w:t>
      </w:r>
    </w:p>
    <w:p w:rsidR="006929D6" w:rsidRPr="006929D6" w:rsidRDefault="006929D6" w:rsidP="006929D6">
      <w:pPr>
        <w:tabs>
          <w:tab w:val="left" w:pos="360"/>
        </w:tabs>
        <w:autoSpaceDE/>
        <w:autoSpaceDN/>
        <w:adjustRightInd/>
        <w:jc w:val="both"/>
        <w:rPr>
          <w:sz w:val="24"/>
          <w:szCs w:val="24"/>
        </w:rPr>
      </w:pPr>
      <w:r w:rsidRPr="006929D6">
        <w:rPr>
          <w:sz w:val="24"/>
          <w:szCs w:val="24"/>
        </w:rPr>
        <w:t>6.3. Если Исполнитель нарушил сроки оказания образовательной услуги либо во время оказания образовательной услуги стало очевидным, что она не будет оказана в срок, Обучающийся вправе по своему выбору:</w:t>
      </w:r>
    </w:p>
    <w:p w:rsidR="006929D6" w:rsidRPr="006929D6" w:rsidRDefault="006929D6" w:rsidP="006929D6">
      <w:pPr>
        <w:widowControl/>
        <w:numPr>
          <w:ilvl w:val="0"/>
          <w:numId w:val="9"/>
        </w:numPr>
        <w:tabs>
          <w:tab w:val="clear" w:pos="720"/>
          <w:tab w:val="left" w:pos="360"/>
        </w:tabs>
        <w:autoSpaceDE/>
        <w:autoSpaceDN/>
        <w:adjustRightInd/>
        <w:ind w:left="0" w:firstLine="0"/>
        <w:jc w:val="both"/>
        <w:rPr>
          <w:sz w:val="24"/>
          <w:szCs w:val="24"/>
        </w:rPr>
      </w:pPr>
      <w:r w:rsidRPr="006929D6">
        <w:rPr>
          <w:sz w:val="24"/>
          <w:szCs w:val="24"/>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929D6" w:rsidRPr="006929D6" w:rsidRDefault="006929D6" w:rsidP="006929D6">
      <w:pPr>
        <w:widowControl/>
        <w:numPr>
          <w:ilvl w:val="0"/>
          <w:numId w:val="9"/>
        </w:numPr>
        <w:tabs>
          <w:tab w:val="clear" w:pos="720"/>
          <w:tab w:val="left" w:pos="360"/>
        </w:tabs>
        <w:autoSpaceDE/>
        <w:autoSpaceDN/>
        <w:adjustRightInd/>
        <w:ind w:left="0" w:firstLine="0"/>
        <w:jc w:val="both"/>
        <w:rPr>
          <w:sz w:val="24"/>
          <w:szCs w:val="24"/>
        </w:rPr>
      </w:pPr>
      <w:r w:rsidRPr="006929D6">
        <w:rPr>
          <w:sz w:val="24"/>
          <w:szCs w:val="24"/>
        </w:rPr>
        <w:t>потребовать уменьшения стоимости образовательной услуги;</w:t>
      </w:r>
    </w:p>
    <w:p w:rsidR="006929D6" w:rsidRPr="006929D6" w:rsidRDefault="006929D6" w:rsidP="006929D6">
      <w:pPr>
        <w:widowControl/>
        <w:numPr>
          <w:ilvl w:val="0"/>
          <w:numId w:val="9"/>
        </w:numPr>
        <w:tabs>
          <w:tab w:val="clear" w:pos="720"/>
          <w:tab w:val="left" w:pos="360"/>
        </w:tabs>
        <w:autoSpaceDE/>
        <w:autoSpaceDN/>
        <w:adjustRightInd/>
        <w:ind w:left="0" w:firstLine="0"/>
        <w:jc w:val="both"/>
        <w:rPr>
          <w:sz w:val="24"/>
          <w:szCs w:val="24"/>
        </w:rPr>
      </w:pPr>
      <w:r w:rsidRPr="006929D6">
        <w:rPr>
          <w:sz w:val="24"/>
          <w:szCs w:val="24"/>
        </w:rPr>
        <w:t>расторгнуть настоящий Договор.</w:t>
      </w:r>
    </w:p>
    <w:p w:rsidR="00081338" w:rsidRPr="00081338" w:rsidRDefault="00081338" w:rsidP="00081338">
      <w:pPr>
        <w:autoSpaceDE/>
        <w:autoSpaceDN/>
        <w:adjustRightInd/>
        <w:rPr>
          <w:b/>
          <w:sz w:val="24"/>
          <w:szCs w:val="24"/>
        </w:rPr>
      </w:pPr>
    </w:p>
    <w:p w:rsidR="00081338" w:rsidRPr="00081338" w:rsidRDefault="00081338" w:rsidP="00081338">
      <w:pPr>
        <w:widowControl/>
        <w:jc w:val="center"/>
        <w:rPr>
          <w:b/>
          <w:bCs/>
          <w:color w:val="000000"/>
          <w:sz w:val="24"/>
        </w:rPr>
      </w:pPr>
      <w:r w:rsidRPr="00081338">
        <w:rPr>
          <w:b/>
          <w:bCs/>
          <w:color w:val="000000"/>
          <w:sz w:val="24"/>
        </w:rPr>
        <w:t>7. Порядок сдачи-приемки оказанных услуг.</w:t>
      </w:r>
    </w:p>
    <w:p w:rsidR="00081338" w:rsidRPr="00081338" w:rsidRDefault="00081338" w:rsidP="00081338">
      <w:pPr>
        <w:widowControl/>
        <w:jc w:val="both"/>
        <w:rPr>
          <w:color w:val="000000"/>
          <w:sz w:val="24"/>
        </w:rPr>
      </w:pPr>
      <w:r w:rsidRPr="00081338">
        <w:rPr>
          <w:color w:val="000000"/>
          <w:sz w:val="24"/>
        </w:rPr>
        <w:t xml:space="preserve">7.1. По окончанию срока обучения, а также при прекращении договора до истечения срока выполнения сторонами обязательств Исполнитель предоставляет Обучающемуся Акт сдачи-приемки оказанных услуг (далее «Акт»). </w:t>
      </w:r>
      <w:r w:rsidR="004D40D5">
        <w:rPr>
          <w:color w:val="000000"/>
          <w:sz w:val="24"/>
          <w:szCs w:val="24"/>
        </w:rPr>
        <w:t xml:space="preserve">Форма акта – приложение № 1 к настоящему договору. </w:t>
      </w:r>
      <w:r w:rsidRPr="00081338">
        <w:rPr>
          <w:color w:val="000000"/>
          <w:sz w:val="24"/>
        </w:rPr>
        <w:t>Обучающийся обязан подписать Акт со своей стороны не позднее 1 (одного дня) со дня получения Акта и возвратить один оригинальный подписанный со своей стороны экземпляр Акта Исполнителю. В случае несогласия Обучающегося с данными, содержащимися в Акте, последний в однодневный срок от даты получения Акта направляет в адрес Исполнителя письменный мотивированный отказ. В случае неполучения Исполнителем в указанный срок подписанного со стороны Обучающегося Акта или мотивированного отказа от подписания Акта, услуги Исполнителя считаются оказанными надлежащим образом, принятыми Обучающимся в полном объеме без замечаний, а Акт признается подписанным.</w:t>
      </w:r>
    </w:p>
    <w:p w:rsidR="00081338" w:rsidRPr="00081338" w:rsidRDefault="00081338" w:rsidP="00081338">
      <w:pPr>
        <w:widowControl/>
        <w:tabs>
          <w:tab w:val="left" w:pos="9637"/>
        </w:tabs>
        <w:jc w:val="both"/>
        <w:rPr>
          <w:color w:val="000000"/>
          <w:sz w:val="24"/>
        </w:rPr>
      </w:pPr>
      <w:r w:rsidRPr="00081338">
        <w:rPr>
          <w:color w:val="000000"/>
          <w:sz w:val="24"/>
        </w:rPr>
        <w:t>7.2. Стороны подписывают Акт сдачи-приемки оказанных услуг в двух экземплярах.</w:t>
      </w:r>
    </w:p>
    <w:p w:rsidR="00081338" w:rsidRPr="00081338" w:rsidRDefault="00081338" w:rsidP="00081338">
      <w:pPr>
        <w:autoSpaceDE/>
        <w:autoSpaceDN/>
        <w:adjustRightInd/>
        <w:rPr>
          <w:b/>
          <w:sz w:val="24"/>
          <w:szCs w:val="24"/>
        </w:rPr>
      </w:pPr>
    </w:p>
    <w:p w:rsidR="00081338" w:rsidRPr="00081338" w:rsidRDefault="00081338" w:rsidP="00081338">
      <w:pPr>
        <w:autoSpaceDE/>
        <w:autoSpaceDN/>
        <w:adjustRightInd/>
        <w:jc w:val="center"/>
        <w:rPr>
          <w:b/>
          <w:sz w:val="24"/>
          <w:szCs w:val="24"/>
        </w:rPr>
      </w:pPr>
      <w:r w:rsidRPr="00081338">
        <w:rPr>
          <w:b/>
          <w:sz w:val="24"/>
          <w:szCs w:val="24"/>
        </w:rPr>
        <w:t>8. Срок действия Договора и другие условия.</w:t>
      </w:r>
    </w:p>
    <w:p w:rsidR="00081338" w:rsidRPr="00081338" w:rsidRDefault="00081338" w:rsidP="00081338">
      <w:pPr>
        <w:autoSpaceDE/>
        <w:autoSpaceDN/>
        <w:adjustRightInd/>
        <w:jc w:val="both"/>
        <w:rPr>
          <w:sz w:val="24"/>
          <w:szCs w:val="24"/>
        </w:rPr>
      </w:pPr>
      <w:r w:rsidRPr="00081338">
        <w:rPr>
          <w:sz w:val="24"/>
          <w:szCs w:val="24"/>
        </w:rPr>
        <w:t>8.1. Настоящий Договор вступает в силу со дня его заключения и действует до полного исполнения Сторонами обязательств.</w:t>
      </w:r>
    </w:p>
    <w:p w:rsidR="00081338" w:rsidRPr="00081338" w:rsidRDefault="00081338" w:rsidP="00081338">
      <w:pPr>
        <w:autoSpaceDE/>
        <w:autoSpaceDN/>
        <w:adjustRightInd/>
        <w:jc w:val="both"/>
        <w:rPr>
          <w:sz w:val="24"/>
          <w:szCs w:val="24"/>
        </w:rPr>
      </w:pPr>
      <w:r w:rsidRPr="00081338">
        <w:rPr>
          <w:sz w:val="24"/>
          <w:szCs w:val="24"/>
        </w:rPr>
        <w:t>8.2. Сведения, указанные в настоящем Договоре, соответствуют информации, размещенной на официальном сайте АНО ВО "МУВМ" в информационно-телекоммуникационной сети «Интернет» на дату заключения настоящего Договора.</w:t>
      </w:r>
    </w:p>
    <w:p w:rsidR="00081338" w:rsidRPr="00081338" w:rsidRDefault="00081338" w:rsidP="00081338">
      <w:pPr>
        <w:autoSpaceDE/>
        <w:autoSpaceDN/>
        <w:adjustRightInd/>
        <w:jc w:val="both"/>
        <w:rPr>
          <w:sz w:val="24"/>
          <w:szCs w:val="24"/>
        </w:rPr>
      </w:pPr>
      <w:r w:rsidRPr="00081338">
        <w:rPr>
          <w:sz w:val="24"/>
          <w:szCs w:val="24"/>
        </w:rPr>
        <w:t>8.3. Под периодом предоставления образовательных услуг (периодом обучения) понимается промежуток времени с даты зачисления Обучающегося в АНО ВО "МУВМ" до даты отчисления Обучающегося в связи с завершением обучения.</w:t>
      </w:r>
    </w:p>
    <w:p w:rsidR="00081338" w:rsidRPr="00081338" w:rsidRDefault="00081338" w:rsidP="00081338">
      <w:pPr>
        <w:autoSpaceDE/>
        <w:autoSpaceDN/>
        <w:adjustRightInd/>
        <w:jc w:val="both"/>
        <w:rPr>
          <w:sz w:val="24"/>
          <w:szCs w:val="24"/>
        </w:rPr>
      </w:pPr>
      <w:r w:rsidRPr="00081338">
        <w:rPr>
          <w:sz w:val="24"/>
          <w:szCs w:val="24"/>
        </w:rPr>
        <w:t>8.4. Договор составлен в трех экземплярах, имеющих равную юридическую силу, по одному для каждой из сторон; третий экземпляр хранится в личном деле Обучающегося.</w:t>
      </w:r>
    </w:p>
    <w:p w:rsidR="00081338" w:rsidRPr="00081338" w:rsidRDefault="00081338" w:rsidP="00081338">
      <w:pPr>
        <w:autoSpaceDE/>
        <w:autoSpaceDN/>
        <w:adjustRightInd/>
        <w:jc w:val="both"/>
        <w:rPr>
          <w:sz w:val="24"/>
          <w:szCs w:val="24"/>
        </w:rPr>
      </w:pPr>
      <w:r w:rsidRPr="00081338">
        <w:rPr>
          <w:sz w:val="24"/>
          <w:szCs w:val="24"/>
        </w:rPr>
        <w:lastRenderedPageBreak/>
        <w:t>8.5. Изменения Договора производятся в письменной форме и оформляются дополнительными соглашениями к настоящему Договору.</w:t>
      </w:r>
    </w:p>
    <w:p w:rsidR="00081338" w:rsidRPr="00081338" w:rsidRDefault="00081338" w:rsidP="00081338">
      <w:pPr>
        <w:autoSpaceDE/>
        <w:autoSpaceDN/>
        <w:adjustRightInd/>
        <w:jc w:val="both"/>
        <w:rPr>
          <w:sz w:val="24"/>
          <w:szCs w:val="24"/>
        </w:rPr>
      </w:pPr>
      <w:r w:rsidRPr="00081338">
        <w:rPr>
          <w:sz w:val="24"/>
          <w:szCs w:val="24"/>
        </w:rPr>
        <w:t>8.6. Все споры и разногласия по настоящему Договору разрешаются посредством согласительных процедур, а при невозможности достижения соглашения – в судебном порядке, по месту нахождения Исполнителя.</w:t>
      </w:r>
    </w:p>
    <w:p w:rsidR="00081338" w:rsidRPr="00081338" w:rsidRDefault="00081338" w:rsidP="00081338">
      <w:pPr>
        <w:autoSpaceDE/>
        <w:autoSpaceDN/>
        <w:adjustRightInd/>
        <w:jc w:val="both"/>
        <w:rPr>
          <w:sz w:val="24"/>
          <w:szCs w:val="24"/>
        </w:rPr>
      </w:pPr>
    </w:p>
    <w:p w:rsidR="00081338" w:rsidRPr="00081338" w:rsidRDefault="00081338" w:rsidP="00081338">
      <w:pPr>
        <w:tabs>
          <w:tab w:val="left" w:pos="1845"/>
        </w:tabs>
        <w:autoSpaceDE/>
        <w:autoSpaceDN/>
        <w:adjustRightInd/>
        <w:jc w:val="center"/>
        <w:rPr>
          <w:b/>
          <w:sz w:val="24"/>
          <w:szCs w:val="24"/>
        </w:rPr>
      </w:pPr>
      <w:r w:rsidRPr="00081338">
        <w:rPr>
          <w:b/>
          <w:sz w:val="24"/>
          <w:szCs w:val="24"/>
        </w:rPr>
        <w:t>9. Реквизиты Сторон.</w:t>
      </w:r>
    </w:p>
    <w:p w:rsidR="00081338" w:rsidRPr="00081338" w:rsidRDefault="00081338" w:rsidP="00081338">
      <w:pPr>
        <w:autoSpaceDE/>
        <w:autoSpaceDN/>
        <w:adjustRightInd/>
        <w:rPr>
          <w:b/>
          <w:sz w:val="24"/>
          <w:szCs w:val="24"/>
        </w:rPr>
      </w:pPr>
    </w:p>
    <w:tbl>
      <w:tblPr>
        <w:tblW w:w="5000" w:type="pct"/>
        <w:jc w:val="center"/>
        <w:tblLook w:val="0000"/>
      </w:tblPr>
      <w:tblGrid>
        <w:gridCol w:w="1051"/>
        <w:gridCol w:w="1487"/>
        <w:gridCol w:w="2184"/>
        <w:gridCol w:w="4722"/>
        <w:gridCol w:w="126"/>
      </w:tblGrid>
      <w:tr w:rsidR="00081338" w:rsidRPr="00081338" w:rsidTr="006929D6">
        <w:trPr>
          <w:gridAfter w:val="1"/>
          <w:wAfter w:w="66" w:type="pct"/>
          <w:jc w:val="center"/>
        </w:trPr>
        <w:tc>
          <w:tcPr>
            <w:tcW w:w="2467" w:type="pct"/>
            <w:gridSpan w:val="3"/>
            <w:vAlign w:val="center"/>
          </w:tcPr>
          <w:p w:rsidR="00081338" w:rsidRPr="00081338" w:rsidRDefault="00081338" w:rsidP="00081338">
            <w:pPr>
              <w:keepNext/>
              <w:autoSpaceDE/>
              <w:autoSpaceDN/>
              <w:adjustRightInd/>
              <w:jc w:val="center"/>
              <w:outlineLvl w:val="1"/>
              <w:rPr>
                <w:b/>
                <w:bCs/>
                <w:i/>
                <w:iCs/>
                <w:snapToGrid w:val="0"/>
                <w:color w:val="000000"/>
                <w:sz w:val="22"/>
                <w:szCs w:val="22"/>
                <w:u w:val="single"/>
              </w:rPr>
            </w:pPr>
            <w:r w:rsidRPr="00081338">
              <w:rPr>
                <w:b/>
                <w:bCs/>
                <w:i/>
                <w:iCs/>
                <w:snapToGrid w:val="0"/>
                <w:color w:val="000000"/>
                <w:sz w:val="22"/>
                <w:szCs w:val="22"/>
                <w:u w:val="single"/>
              </w:rPr>
              <w:t>Обучающийся:</w:t>
            </w:r>
          </w:p>
          <w:p w:rsidR="00081338" w:rsidRPr="00081338" w:rsidRDefault="00081338" w:rsidP="00081338">
            <w:pPr>
              <w:widowControl/>
              <w:autoSpaceDE/>
              <w:autoSpaceDN/>
              <w:adjustRightInd/>
              <w:rPr>
                <w:sz w:val="22"/>
                <w:szCs w:val="22"/>
              </w:rPr>
            </w:pPr>
          </w:p>
        </w:tc>
        <w:tc>
          <w:tcPr>
            <w:tcW w:w="2467" w:type="pct"/>
          </w:tcPr>
          <w:p w:rsidR="00081338" w:rsidRPr="00081338" w:rsidRDefault="00081338" w:rsidP="00081338">
            <w:pPr>
              <w:autoSpaceDE/>
              <w:autoSpaceDN/>
              <w:adjustRightInd/>
              <w:jc w:val="center"/>
              <w:rPr>
                <w:b/>
                <w:bCs/>
                <w:i/>
                <w:iCs/>
                <w:snapToGrid w:val="0"/>
                <w:color w:val="000000"/>
                <w:sz w:val="22"/>
                <w:szCs w:val="22"/>
                <w:u w:val="single"/>
              </w:rPr>
            </w:pPr>
            <w:r w:rsidRPr="00081338">
              <w:rPr>
                <w:b/>
                <w:bCs/>
                <w:i/>
                <w:iCs/>
                <w:snapToGrid w:val="0"/>
                <w:color w:val="000000"/>
                <w:sz w:val="22"/>
                <w:szCs w:val="22"/>
                <w:u w:val="single"/>
              </w:rPr>
              <w:t>Исполнитель:</w:t>
            </w:r>
          </w:p>
          <w:p w:rsidR="00081338" w:rsidRPr="00081338" w:rsidRDefault="00081338" w:rsidP="00081338">
            <w:pPr>
              <w:autoSpaceDE/>
              <w:autoSpaceDN/>
              <w:adjustRightInd/>
              <w:jc w:val="center"/>
              <w:rPr>
                <w:snapToGrid w:val="0"/>
                <w:color w:val="000000"/>
                <w:sz w:val="22"/>
                <w:szCs w:val="22"/>
                <w:u w:val="single"/>
              </w:rPr>
            </w:pPr>
          </w:p>
        </w:tc>
      </w:tr>
      <w:tr w:rsidR="00081338" w:rsidRPr="00C80DCC" w:rsidTr="006929D6">
        <w:trPr>
          <w:jc w:val="center"/>
        </w:trPr>
        <w:tc>
          <w:tcPr>
            <w:tcW w:w="2467" w:type="pct"/>
            <w:gridSpan w:val="3"/>
            <w:tcBorders>
              <w:top w:val="single" w:sz="4" w:space="0" w:color="auto"/>
              <w:left w:val="single" w:sz="4" w:space="0" w:color="auto"/>
              <w:bottom w:val="single" w:sz="4" w:space="0" w:color="auto"/>
              <w:right w:val="single" w:sz="4" w:space="0" w:color="auto"/>
            </w:tcBorders>
            <w:vAlign w:val="center"/>
          </w:tcPr>
          <w:p w:rsidR="00081338" w:rsidRPr="00081338" w:rsidRDefault="00081338" w:rsidP="00081338">
            <w:pPr>
              <w:widowControl/>
              <w:autoSpaceDE/>
              <w:autoSpaceDN/>
              <w:adjustRightInd/>
              <w:rPr>
                <w:snapToGrid w:val="0"/>
                <w:color w:val="000000"/>
                <w:sz w:val="22"/>
                <w:szCs w:val="22"/>
              </w:rPr>
            </w:pPr>
            <w:r w:rsidRPr="00081338">
              <w:rPr>
                <w:bCs/>
                <w:sz w:val="22"/>
                <w:szCs w:val="22"/>
              </w:rPr>
              <w:t xml:space="preserve">Ф.И.О. </w:t>
            </w:r>
          </w:p>
          <w:p w:rsidR="00081338" w:rsidRPr="00081338" w:rsidRDefault="00081338" w:rsidP="00081338">
            <w:pPr>
              <w:widowControl/>
              <w:autoSpaceDE/>
              <w:autoSpaceDN/>
              <w:adjustRightInd/>
              <w:rPr>
                <w:snapToGrid w:val="0"/>
                <w:color w:val="000000"/>
                <w:sz w:val="22"/>
                <w:szCs w:val="22"/>
              </w:rPr>
            </w:pPr>
          </w:p>
          <w:p w:rsidR="00081338" w:rsidRPr="00081338" w:rsidRDefault="00081338" w:rsidP="00081338">
            <w:pPr>
              <w:widowControl/>
              <w:autoSpaceDE/>
              <w:autoSpaceDN/>
              <w:adjustRightInd/>
              <w:rPr>
                <w:snapToGrid w:val="0"/>
                <w:color w:val="000000"/>
                <w:sz w:val="22"/>
                <w:szCs w:val="22"/>
              </w:rPr>
            </w:pPr>
          </w:p>
          <w:p w:rsidR="00081338" w:rsidRPr="00081338" w:rsidRDefault="00081338" w:rsidP="00081338">
            <w:pPr>
              <w:widowControl/>
              <w:autoSpaceDE/>
              <w:autoSpaceDN/>
              <w:adjustRightInd/>
              <w:rPr>
                <w:sz w:val="22"/>
                <w:szCs w:val="22"/>
              </w:rPr>
            </w:pPr>
          </w:p>
        </w:tc>
        <w:tc>
          <w:tcPr>
            <w:tcW w:w="2533" w:type="pct"/>
            <w:gridSpan w:val="2"/>
            <w:vMerge w:val="restart"/>
            <w:tcBorders>
              <w:top w:val="single" w:sz="4" w:space="0" w:color="auto"/>
              <w:left w:val="single" w:sz="4" w:space="0" w:color="auto"/>
              <w:bottom w:val="single" w:sz="4" w:space="0" w:color="auto"/>
              <w:right w:val="single" w:sz="4" w:space="0" w:color="auto"/>
            </w:tcBorders>
          </w:tcPr>
          <w:p w:rsidR="00C80DCC" w:rsidRPr="00091824" w:rsidRDefault="00C80DCC" w:rsidP="00C80DCC">
            <w:pPr>
              <w:spacing w:line="276" w:lineRule="auto"/>
              <w:jc w:val="both"/>
              <w:rPr>
                <w:i/>
                <w:sz w:val="22"/>
                <w:szCs w:val="22"/>
                <w:u w:val="single"/>
              </w:rPr>
            </w:pPr>
            <w:r w:rsidRPr="00091824">
              <w:rPr>
                <w:i/>
                <w:sz w:val="22"/>
                <w:szCs w:val="22"/>
                <w:u w:val="single"/>
              </w:rPr>
              <w:t>Автономная некоммерческая организация высшего образования «Международный Университет Восстановительной  Медицины»,</w:t>
            </w:r>
          </w:p>
          <w:p w:rsidR="00C80DCC" w:rsidRPr="00091824" w:rsidRDefault="00C80DCC" w:rsidP="00C80DCC">
            <w:pPr>
              <w:spacing w:line="276" w:lineRule="auto"/>
              <w:jc w:val="both"/>
              <w:rPr>
                <w:i/>
                <w:sz w:val="22"/>
                <w:szCs w:val="22"/>
                <w:u w:val="single"/>
              </w:rPr>
            </w:pPr>
            <w:r w:rsidRPr="00091824">
              <w:rPr>
                <w:i/>
                <w:sz w:val="22"/>
                <w:szCs w:val="22"/>
                <w:u w:val="single"/>
              </w:rPr>
              <w:t>(АНО ВО «МУВМ»)</w:t>
            </w:r>
          </w:p>
          <w:p w:rsidR="00C80DCC" w:rsidRPr="00091824" w:rsidRDefault="00C80DCC" w:rsidP="00C80DCC">
            <w:pPr>
              <w:spacing w:line="276" w:lineRule="auto"/>
              <w:jc w:val="both"/>
              <w:rPr>
                <w:i/>
                <w:sz w:val="22"/>
                <w:szCs w:val="22"/>
                <w:u w:val="single"/>
              </w:rPr>
            </w:pPr>
            <w:r w:rsidRPr="00091824">
              <w:rPr>
                <w:sz w:val="22"/>
                <w:szCs w:val="22"/>
              </w:rPr>
              <w:t xml:space="preserve">Адрес: </w:t>
            </w:r>
            <w:smartTag w:uri="urn:schemas-microsoft-com:office:smarttags" w:element="metricconverter">
              <w:smartTagPr>
                <w:attr w:name="ProductID" w:val="105062, г"/>
              </w:smartTagPr>
              <w:r w:rsidRPr="00091824">
                <w:rPr>
                  <w:sz w:val="22"/>
                  <w:szCs w:val="22"/>
                </w:rPr>
                <w:t>105062, г</w:t>
              </w:r>
            </w:smartTag>
            <w:r w:rsidRPr="00091824">
              <w:rPr>
                <w:sz w:val="22"/>
                <w:szCs w:val="22"/>
              </w:rPr>
              <w:t xml:space="preserve">. Москва, </w:t>
            </w:r>
            <w:proofErr w:type="spellStart"/>
            <w:r w:rsidRPr="00091824">
              <w:rPr>
                <w:sz w:val="22"/>
                <w:szCs w:val="22"/>
              </w:rPr>
              <w:t>Фурманный</w:t>
            </w:r>
            <w:proofErr w:type="spellEnd"/>
            <w:r w:rsidRPr="00091824">
              <w:rPr>
                <w:sz w:val="22"/>
                <w:szCs w:val="22"/>
              </w:rPr>
              <w:t xml:space="preserve"> пер., дом 8, стр. 2</w:t>
            </w:r>
          </w:p>
          <w:p w:rsidR="00C80DCC" w:rsidRPr="00091824" w:rsidRDefault="00C80DCC" w:rsidP="00C80DCC">
            <w:pPr>
              <w:spacing w:line="276" w:lineRule="auto"/>
              <w:jc w:val="both"/>
              <w:rPr>
                <w:sz w:val="22"/>
                <w:szCs w:val="22"/>
              </w:rPr>
            </w:pPr>
            <w:r w:rsidRPr="00091824">
              <w:rPr>
                <w:sz w:val="22"/>
                <w:szCs w:val="22"/>
              </w:rPr>
              <w:t xml:space="preserve">ИНН/КПП  </w:t>
            </w:r>
            <w:r w:rsidRPr="00D6096F">
              <w:rPr>
                <w:sz w:val="22"/>
                <w:szCs w:val="22"/>
              </w:rPr>
              <w:t>7704277900</w:t>
            </w:r>
            <w:r w:rsidRPr="00091824">
              <w:rPr>
                <w:sz w:val="22"/>
                <w:szCs w:val="22"/>
              </w:rPr>
              <w:t xml:space="preserve"> / </w:t>
            </w:r>
            <w:r w:rsidRPr="00D6096F">
              <w:rPr>
                <w:sz w:val="22"/>
                <w:szCs w:val="22"/>
              </w:rPr>
              <w:t>770101001</w:t>
            </w:r>
          </w:p>
          <w:p w:rsidR="00C80DCC" w:rsidRPr="00091824" w:rsidRDefault="00C80DCC" w:rsidP="00C80DCC">
            <w:pPr>
              <w:spacing w:line="276" w:lineRule="auto"/>
              <w:jc w:val="both"/>
              <w:rPr>
                <w:sz w:val="22"/>
                <w:szCs w:val="22"/>
              </w:rPr>
            </w:pPr>
            <w:proofErr w:type="spellStart"/>
            <w:proofErr w:type="gramStart"/>
            <w:r w:rsidRPr="00091824">
              <w:rPr>
                <w:sz w:val="22"/>
                <w:szCs w:val="22"/>
              </w:rPr>
              <w:t>р</w:t>
            </w:r>
            <w:proofErr w:type="spellEnd"/>
            <w:proofErr w:type="gramEnd"/>
            <w:r w:rsidRPr="00091824">
              <w:rPr>
                <w:sz w:val="22"/>
                <w:szCs w:val="22"/>
              </w:rPr>
              <w:t xml:space="preserve">/с: </w:t>
            </w:r>
            <w:r w:rsidRPr="00D6096F">
              <w:rPr>
                <w:sz w:val="22"/>
                <w:szCs w:val="22"/>
              </w:rPr>
              <w:t>40703810801840000036</w:t>
            </w:r>
          </w:p>
          <w:p w:rsidR="00C80DCC" w:rsidRPr="00091824" w:rsidRDefault="00C80DCC" w:rsidP="00C80DCC">
            <w:pPr>
              <w:spacing w:line="276" w:lineRule="auto"/>
              <w:jc w:val="both"/>
              <w:rPr>
                <w:sz w:val="22"/>
                <w:szCs w:val="22"/>
              </w:rPr>
            </w:pPr>
            <w:r w:rsidRPr="00091824">
              <w:rPr>
                <w:sz w:val="22"/>
                <w:szCs w:val="22"/>
              </w:rPr>
              <w:t xml:space="preserve">в </w:t>
            </w:r>
            <w:r w:rsidRPr="00D6096F">
              <w:rPr>
                <w:sz w:val="22"/>
                <w:szCs w:val="22"/>
              </w:rPr>
              <w:t>АО «АЛЬФА-БАНК»</w:t>
            </w:r>
          </w:p>
          <w:p w:rsidR="00C80DCC" w:rsidRPr="00091824" w:rsidRDefault="00C80DCC" w:rsidP="00C80DCC">
            <w:pPr>
              <w:spacing w:line="276" w:lineRule="auto"/>
              <w:jc w:val="both"/>
              <w:rPr>
                <w:sz w:val="22"/>
                <w:szCs w:val="22"/>
              </w:rPr>
            </w:pPr>
            <w:r w:rsidRPr="00091824">
              <w:rPr>
                <w:sz w:val="22"/>
                <w:szCs w:val="22"/>
              </w:rPr>
              <w:t xml:space="preserve">к/с: </w:t>
            </w:r>
            <w:r w:rsidRPr="00D6096F">
              <w:rPr>
                <w:sz w:val="22"/>
                <w:szCs w:val="22"/>
              </w:rPr>
              <w:t>30101810200000000593</w:t>
            </w:r>
          </w:p>
          <w:p w:rsidR="00C80DCC" w:rsidRDefault="00C80DCC" w:rsidP="00C80DCC">
            <w:pPr>
              <w:spacing w:line="276" w:lineRule="auto"/>
              <w:jc w:val="both"/>
              <w:rPr>
                <w:sz w:val="22"/>
                <w:szCs w:val="22"/>
              </w:rPr>
            </w:pPr>
            <w:r w:rsidRPr="00091824">
              <w:rPr>
                <w:sz w:val="22"/>
                <w:szCs w:val="22"/>
              </w:rPr>
              <w:t xml:space="preserve">БИК </w:t>
            </w:r>
            <w:r w:rsidRPr="00D6096F">
              <w:rPr>
                <w:sz w:val="22"/>
                <w:szCs w:val="22"/>
              </w:rPr>
              <w:t>044525593</w:t>
            </w:r>
          </w:p>
          <w:p w:rsidR="00081338" w:rsidRPr="00076506" w:rsidRDefault="00C80DCC" w:rsidP="00076506">
            <w:pPr>
              <w:widowControl/>
              <w:jc w:val="both"/>
              <w:rPr>
                <w:sz w:val="22"/>
                <w:szCs w:val="22"/>
              </w:rPr>
            </w:pPr>
            <w:r w:rsidRPr="00150A20">
              <w:rPr>
                <w:sz w:val="22"/>
                <w:szCs w:val="22"/>
              </w:rPr>
              <w:t>Тел</w:t>
            </w:r>
            <w:r w:rsidRPr="002376BA">
              <w:rPr>
                <w:sz w:val="22"/>
                <w:szCs w:val="22"/>
              </w:rPr>
              <w:t xml:space="preserve">. (495) 6216195, </w:t>
            </w:r>
            <w:proofErr w:type="gramStart"/>
            <w:r w:rsidRPr="00091824">
              <w:rPr>
                <w:sz w:val="22"/>
                <w:szCs w:val="22"/>
              </w:rPr>
              <w:t>е</w:t>
            </w:r>
            <w:proofErr w:type="gramEnd"/>
            <w:r w:rsidRPr="002376BA">
              <w:rPr>
                <w:sz w:val="22"/>
                <w:szCs w:val="22"/>
              </w:rPr>
              <w:t>-</w:t>
            </w:r>
            <w:r w:rsidRPr="00091824">
              <w:rPr>
                <w:sz w:val="22"/>
                <w:szCs w:val="22"/>
                <w:lang w:val="en-US"/>
              </w:rPr>
              <w:t>mail</w:t>
            </w:r>
            <w:r w:rsidRPr="002376BA">
              <w:rPr>
                <w:sz w:val="22"/>
                <w:szCs w:val="22"/>
              </w:rPr>
              <w:t xml:space="preserve">: </w:t>
            </w:r>
            <w:hyperlink r:id="rId5" w:history="1">
              <w:r w:rsidR="002376BA" w:rsidRPr="00D44530">
                <w:rPr>
                  <w:rStyle w:val="a8"/>
                  <w:sz w:val="22"/>
                  <w:szCs w:val="22"/>
                  <w:lang w:val="en-US"/>
                </w:rPr>
                <w:t>muvm</w:t>
              </w:r>
              <w:r w:rsidR="002376BA" w:rsidRPr="002376BA">
                <w:rPr>
                  <w:rStyle w:val="a8"/>
                  <w:sz w:val="22"/>
                  <w:szCs w:val="22"/>
                </w:rPr>
                <w:t>@</w:t>
              </w:r>
              <w:r w:rsidR="002376BA" w:rsidRPr="00D44530">
                <w:rPr>
                  <w:rStyle w:val="a8"/>
                  <w:sz w:val="22"/>
                  <w:szCs w:val="22"/>
                  <w:lang w:val="en-US"/>
                </w:rPr>
                <w:t>bk</w:t>
              </w:r>
              <w:r w:rsidR="002376BA" w:rsidRPr="002376BA">
                <w:rPr>
                  <w:rStyle w:val="a8"/>
                  <w:sz w:val="22"/>
                  <w:szCs w:val="22"/>
                </w:rPr>
                <w:t>.</w:t>
              </w:r>
              <w:proofErr w:type="spellStart"/>
              <w:r w:rsidR="002376BA" w:rsidRPr="00D44530">
                <w:rPr>
                  <w:rStyle w:val="a8"/>
                  <w:sz w:val="22"/>
                  <w:szCs w:val="22"/>
                  <w:lang w:val="en-US"/>
                </w:rPr>
                <w:t>ru</w:t>
              </w:r>
              <w:proofErr w:type="spellEnd"/>
            </w:hyperlink>
          </w:p>
        </w:tc>
      </w:tr>
      <w:tr w:rsidR="00081338" w:rsidRPr="00081338" w:rsidTr="006929D6">
        <w:trPr>
          <w:jc w:val="center"/>
        </w:trPr>
        <w:tc>
          <w:tcPr>
            <w:tcW w:w="2467" w:type="pct"/>
            <w:gridSpan w:val="3"/>
            <w:tcBorders>
              <w:top w:val="single" w:sz="4" w:space="0" w:color="auto"/>
              <w:left w:val="single" w:sz="4" w:space="0" w:color="auto"/>
              <w:bottom w:val="single" w:sz="4" w:space="0" w:color="auto"/>
              <w:right w:val="single" w:sz="4" w:space="0" w:color="auto"/>
            </w:tcBorders>
            <w:vAlign w:val="center"/>
          </w:tcPr>
          <w:p w:rsidR="00081338" w:rsidRPr="00081338" w:rsidRDefault="00081338" w:rsidP="00081338">
            <w:pPr>
              <w:autoSpaceDE/>
              <w:autoSpaceDN/>
              <w:adjustRightInd/>
              <w:rPr>
                <w:snapToGrid w:val="0"/>
                <w:color w:val="000000"/>
                <w:sz w:val="22"/>
                <w:szCs w:val="22"/>
              </w:rPr>
            </w:pPr>
            <w:r w:rsidRPr="00081338">
              <w:rPr>
                <w:snapToGrid w:val="0"/>
                <w:color w:val="000000"/>
                <w:sz w:val="22"/>
                <w:szCs w:val="22"/>
              </w:rPr>
              <w:t xml:space="preserve">Домашний адрес: </w:t>
            </w:r>
          </w:p>
          <w:p w:rsidR="00081338" w:rsidRPr="00081338" w:rsidRDefault="00081338" w:rsidP="00081338">
            <w:pPr>
              <w:autoSpaceDE/>
              <w:autoSpaceDN/>
              <w:adjustRightInd/>
              <w:rPr>
                <w:snapToGrid w:val="0"/>
                <w:color w:val="000000"/>
                <w:sz w:val="22"/>
                <w:szCs w:val="22"/>
              </w:rPr>
            </w:pPr>
          </w:p>
          <w:p w:rsidR="00081338" w:rsidRPr="00081338" w:rsidRDefault="00081338" w:rsidP="00081338">
            <w:pPr>
              <w:autoSpaceDE/>
              <w:autoSpaceDN/>
              <w:adjustRightInd/>
              <w:rPr>
                <w:snapToGrid w:val="0"/>
                <w:color w:val="000000"/>
                <w:sz w:val="22"/>
                <w:szCs w:val="22"/>
              </w:rPr>
            </w:pPr>
          </w:p>
        </w:tc>
        <w:tc>
          <w:tcPr>
            <w:tcW w:w="2533" w:type="pct"/>
            <w:gridSpan w:val="2"/>
            <w:vMerge/>
            <w:tcBorders>
              <w:top w:val="single" w:sz="4" w:space="0" w:color="auto"/>
              <w:left w:val="single" w:sz="4" w:space="0" w:color="auto"/>
              <w:bottom w:val="single" w:sz="4" w:space="0" w:color="auto"/>
              <w:right w:val="single" w:sz="4" w:space="0" w:color="auto"/>
            </w:tcBorders>
          </w:tcPr>
          <w:p w:rsidR="00081338" w:rsidRPr="00081338" w:rsidRDefault="00081338" w:rsidP="00081338">
            <w:pPr>
              <w:autoSpaceDE/>
              <w:autoSpaceDN/>
              <w:adjustRightInd/>
              <w:rPr>
                <w:snapToGrid w:val="0"/>
                <w:color w:val="000000"/>
                <w:sz w:val="22"/>
                <w:szCs w:val="22"/>
              </w:rPr>
            </w:pPr>
          </w:p>
        </w:tc>
      </w:tr>
      <w:tr w:rsidR="00081338" w:rsidRPr="00081338" w:rsidTr="006929D6">
        <w:trPr>
          <w:jc w:val="center"/>
        </w:trPr>
        <w:tc>
          <w:tcPr>
            <w:tcW w:w="549" w:type="pct"/>
            <w:tcBorders>
              <w:top w:val="single" w:sz="4" w:space="0" w:color="auto"/>
              <w:left w:val="single" w:sz="4" w:space="0" w:color="auto"/>
              <w:bottom w:val="single" w:sz="4" w:space="0" w:color="auto"/>
              <w:right w:val="single" w:sz="4" w:space="0" w:color="auto"/>
            </w:tcBorders>
            <w:vAlign w:val="center"/>
          </w:tcPr>
          <w:p w:rsidR="00081338" w:rsidRPr="00081338" w:rsidRDefault="00081338" w:rsidP="00081338">
            <w:pPr>
              <w:autoSpaceDE/>
              <w:autoSpaceDN/>
              <w:adjustRightInd/>
              <w:rPr>
                <w:snapToGrid w:val="0"/>
                <w:color w:val="000000"/>
                <w:sz w:val="22"/>
                <w:szCs w:val="22"/>
              </w:rPr>
            </w:pPr>
            <w:r w:rsidRPr="00081338">
              <w:rPr>
                <w:snapToGrid w:val="0"/>
                <w:color w:val="000000"/>
                <w:sz w:val="22"/>
                <w:szCs w:val="22"/>
              </w:rPr>
              <w:t>Паспорт</w:t>
            </w:r>
          </w:p>
        </w:tc>
        <w:tc>
          <w:tcPr>
            <w:tcW w:w="777" w:type="pct"/>
            <w:tcBorders>
              <w:top w:val="single" w:sz="4" w:space="0" w:color="auto"/>
              <w:left w:val="single" w:sz="4" w:space="0" w:color="auto"/>
              <w:bottom w:val="single" w:sz="4" w:space="0" w:color="auto"/>
              <w:right w:val="single" w:sz="4" w:space="0" w:color="auto"/>
            </w:tcBorders>
            <w:vAlign w:val="center"/>
          </w:tcPr>
          <w:p w:rsidR="00081338" w:rsidRPr="00081338" w:rsidRDefault="00081338" w:rsidP="00081338">
            <w:pPr>
              <w:autoSpaceDE/>
              <w:autoSpaceDN/>
              <w:adjustRightInd/>
              <w:rPr>
                <w:snapToGrid w:val="0"/>
                <w:color w:val="000000"/>
                <w:sz w:val="22"/>
                <w:szCs w:val="22"/>
              </w:rPr>
            </w:pPr>
            <w:r w:rsidRPr="00081338">
              <w:rPr>
                <w:snapToGrid w:val="0"/>
                <w:color w:val="000000"/>
                <w:sz w:val="22"/>
                <w:szCs w:val="22"/>
              </w:rPr>
              <w:t>Серия</w:t>
            </w:r>
          </w:p>
          <w:p w:rsidR="00081338" w:rsidRPr="00081338" w:rsidRDefault="00081338" w:rsidP="00081338">
            <w:pPr>
              <w:autoSpaceDE/>
              <w:autoSpaceDN/>
              <w:adjustRightInd/>
              <w:rPr>
                <w:snapToGrid w:val="0"/>
                <w:color w:val="000000"/>
                <w:sz w:val="22"/>
                <w:szCs w:val="22"/>
              </w:rPr>
            </w:pPr>
          </w:p>
        </w:tc>
        <w:tc>
          <w:tcPr>
            <w:tcW w:w="1141" w:type="pct"/>
            <w:tcBorders>
              <w:top w:val="single" w:sz="4" w:space="0" w:color="auto"/>
              <w:left w:val="single" w:sz="4" w:space="0" w:color="auto"/>
              <w:bottom w:val="single" w:sz="4" w:space="0" w:color="auto"/>
              <w:right w:val="single" w:sz="4" w:space="0" w:color="auto"/>
            </w:tcBorders>
            <w:vAlign w:val="center"/>
          </w:tcPr>
          <w:p w:rsidR="00081338" w:rsidRPr="00081338" w:rsidRDefault="00081338" w:rsidP="00081338">
            <w:pPr>
              <w:autoSpaceDE/>
              <w:autoSpaceDN/>
              <w:adjustRightInd/>
              <w:rPr>
                <w:snapToGrid w:val="0"/>
                <w:color w:val="000000"/>
                <w:sz w:val="22"/>
                <w:szCs w:val="22"/>
              </w:rPr>
            </w:pPr>
            <w:r w:rsidRPr="00081338">
              <w:rPr>
                <w:snapToGrid w:val="0"/>
                <w:color w:val="000000"/>
                <w:sz w:val="22"/>
                <w:szCs w:val="22"/>
              </w:rPr>
              <w:t xml:space="preserve">Номер </w:t>
            </w:r>
          </w:p>
          <w:p w:rsidR="00081338" w:rsidRPr="00081338" w:rsidRDefault="00081338" w:rsidP="00081338">
            <w:pPr>
              <w:autoSpaceDE/>
              <w:autoSpaceDN/>
              <w:adjustRightInd/>
              <w:rPr>
                <w:snapToGrid w:val="0"/>
                <w:color w:val="000000"/>
                <w:sz w:val="22"/>
                <w:szCs w:val="22"/>
              </w:rPr>
            </w:pPr>
            <w:r w:rsidRPr="00081338">
              <w:rPr>
                <w:snapToGrid w:val="0"/>
                <w:color w:val="000000"/>
                <w:sz w:val="22"/>
                <w:szCs w:val="22"/>
              </w:rPr>
              <w:t xml:space="preserve">  </w:t>
            </w:r>
          </w:p>
        </w:tc>
        <w:tc>
          <w:tcPr>
            <w:tcW w:w="2533" w:type="pct"/>
            <w:gridSpan w:val="2"/>
            <w:vMerge/>
            <w:tcBorders>
              <w:top w:val="single" w:sz="4" w:space="0" w:color="auto"/>
              <w:left w:val="single" w:sz="4" w:space="0" w:color="auto"/>
              <w:bottom w:val="single" w:sz="4" w:space="0" w:color="auto"/>
              <w:right w:val="single" w:sz="4" w:space="0" w:color="auto"/>
            </w:tcBorders>
          </w:tcPr>
          <w:p w:rsidR="00081338" w:rsidRPr="00081338" w:rsidRDefault="00081338" w:rsidP="00081338">
            <w:pPr>
              <w:autoSpaceDE/>
              <w:autoSpaceDN/>
              <w:adjustRightInd/>
              <w:rPr>
                <w:snapToGrid w:val="0"/>
                <w:color w:val="000000"/>
                <w:sz w:val="22"/>
                <w:szCs w:val="22"/>
              </w:rPr>
            </w:pPr>
          </w:p>
        </w:tc>
      </w:tr>
      <w:tr w:rsidR="00081338" w:rsidRPr="00081338" w:rsidTr="006929D6">
        <w:trPr>
          <w:cantSplit/>
          <w:jc w:val="center"/>
        </w:trPr>
        <w:tc>
          <w:tcPr>
            <w:tcW w:w="549" w:type="pct"/>
            <w:tcBorders>
              <w:top w:val="single" w:sz="4" w:space="0" w:color="auto"/>
              <w:left w:val="single" w:sz="4" w:space="0" w:color="auto"/>
              <w:bottom w:val="single" w:sz="4" w:space="0" w:color="auto"/>
              <w:right w:val="single" w:sz="4" w:space="0" w:color="auto"/>
            </w:tcBorders>
            <w:vAlign w:val="center"/>
          </w:tcPr>
          <w:p w:rsidR="00081338" w:rsidRPr="00081338" w:rsidRDefault="00081338" w:rsidP="00081338">
            <w:pPr>
              <w:autoSpaceDE/>
              <w:autoSpaceDN/>
              <w:adjustRightInd/>
              <w:jc w:val="center"/>
              <w:rPr>
                <w:snapToGrid w:val="0"/>
                <w:color w:val="000000"/>
                <w:sz w:val="22"/>
                <w:szCs w:val="22"/>
              </w:rPr>
            </w:pPr>
            <w:r w:rsidRPr="00081338">
              <w:rPr>
                <w:snapToGrid w:val="0"/>
                <w:color w:val="000000"/>
                <w:sz w:val="22"/>
                <w:szCs w:val="22"/>
              </w:rPr>
              <w:t xml:space="preserve">Выдан </w:t>
            </w:r>
          </w:p>
        </w:tc>
        <w:tc>
          <w:tcPr>
            <w:tcW w:w="1918" w:type="pct"/>
            <w:gridSpan w:val="2"/>
            <w:tcBorders>
              <w:top w:val="single" w:sz="4" w:space="0" w:color="auto"/>
              <w:left w:val="single" w:sz="4" w:space="0" w:color="auto"/>
              <w:bottom w:val="single" w:sz="4" w:space="0" w:color="auto"/>
              <w:right w:val="single" w:sz="4" w:space="0" w:color="auto"/>
            </w:tcBorders>
            <w:vAlign w:val="center"/>
          </w:tcPr>
          <w:p w:rsidR="00081338" w:rsidRPr="00081338" w:rsidRDefault="00081338" w:rsidP="00081338">
            <w:pPr>
              <w:autoSpaceDE/>
              <w:autoSpaceDN/>
              <w:adjustRightInd/>
              <w:rPr>
                <w:color w:val="000000"/>
                <w:sz w:val="22"/>
                <w:szCs w:val="22"/>
                <w:shd w:val="clear" w:color="auto" w:fill="FFFFFF"/>
              </w:rPr>
            </w:pPr>
          </w:p>
          <w:p w:rsidR="00081338" w:rsidRPr="00081338" w:rsidRDefault="00081338" w:rsidP="00081338">
            <w:pPr>
              <w:autoSpaceDE/>
              <w:autoSpaceDN/>
              <w:adjustRightInd/>
              <w:rPr>
                <w:color w:val="000000"/>
                <w:sz w:val="22"/>
                <w:szCs w:val="22"/>
                <w:shd w:val="clear" w:color="auto" w:fill="FFFFFF"/>
              </w:rPr>
            </w:pPr>
          </w:p>
          <w:p w:rsidR="00081338" w:rsidRPr="00081338" w:rsidRDefault="00081338" w:rsidP="00081338">
            <w:pPr>
              <w:autoSpaceDE/>
              <w:autoSpaceDN/>
              <w:adjustRightInd/>
              <w:rPr>
                <w:color w:val="000000"/>
                <w:sz w:val="22"/>
                <w:szCs w:val="22"/>
                <w:shd w:val="clear" w:color="auto" w:fill="FFFFFF"/>
              </w:rPr>
            </w:pPr>
          </w:p>
        </w:tc>
        <w:tc>
          <w:tcPr>
            <w:tcW w:w="2533" w:type="pct"/>
            <w:gridSpan w:val="2"/>
            <w:vMerge/>
            <w:tcBorders>
              <w:top w:val="single" w:sz="4" w:space="0" w:color="auto"/>
              <w:left w:val="single" w:sz="4" w:space="0" w:color="auto"/>
              <w:bottom w:val="single" w:sz="4" w:space="0" w:color="auto"/>
              <w:right w:val="single" w:sz="4" w:space="0" w:color="auto"/>
            </w:tcBorders>
          </w:tcPr>
          <w:p w:rsidR="00081338" w:rsidRPr="00081338" w:rsidRDefault="00081338" w:rsidP="00081338">
            <w:pPr>
              <w:autoSpaceDE/>
              <w:autoSpaceDN/>
              <w:adjustRightInd/>
              <w:rPr>
                <w:snapToGrid w:val="0"/>
                <w:color w:val="000000"/>
                <w:sz w:val="22"/>
                <w:szCs w:val="22"/>
              </w:rPr>
            </w:pPr>
          </w:p>
        </w:tc>
      </w:tr>
      <w:tr w:rsidR="00081338" w:rsidRPr="00081338" w:rsidTr="006929D6">
        <w:trPr>
          <w:cantSplit/>
          <w:trHeight w:val="465"/>
          <w:jc w:val="center"/>
        </w:trPr>
        <w:tc>
          <w:tcPr>
            <w:tcW w:w="2467" w:type="pct"/>
            <w:gridSpan w:val="3"/>
            <w:tcBorders>
              <w:top w:val="single" w:sz="4" w:space="0" w:color="auto"/>
              <w:left w:val="single" w:sz="4" w:space="0" w:color="auto"/>
              <w:bottom w:val="single" w:sz="4" w:space="0" w:color="auto"/>
              <w:right w:val="single" w:sz="4" w:space="0" w:color="auto"/>
            </w:tcBorders>
          </w:tcPr>
          <w:p w:rsidR="00081338" w:rsidRPr="00081338" w:rsidRDefault="00081338" w:rsidP="00081338">
            <w:pPr>
              <w:autoSpaceDE/>
              <w:autoSpaceDN/>
              <w:adjustRightInd/>
              <w:rPr>
                <w:snapToGrid w:val="0"/>
                <w:color w:val="000000"/>
                <w:sz w:val="22"/>
                <w:szCs w:val="22"/>
              </w:rPr>
            </w:pPr>
            <w:r w:rsidRPr="00081338">
              <w:rPr>
                <w:snapToGrid w:val="0"/>
                <w:color w:val="000000"/>
                <w:sz w:val="22"/>
                <w:szCs w:val="22"/>
              </w:rPr>
              <w:t xml:space="preserve">Тел. мобильный.: </w:t>
            </w:r>
          </w:p>
          <w:p w:rsidR="00081338" w:rsidRPr="00081338" w:rsidRDefault="00081338" w:rsidP="00081338">
            <w:pPr>
              <w:autoSpaceDE/>
              <w:autoSpaceDN/>
              <w:adjustRightInd/>
              <w:rPr>
                <w:snapToGrid w:val="0"/>
                <w:color w:val="000000"/>
                <w:sz w:val="22"/>
                <w:szCs w:val="22"/>
              </w:rPr>
            </w:pPr>
          </w:p>
          <w:p w:rsidR="00081338" w:rsidRPr="00081338" w:rsidRDefault="00081338" w:rsidP="00081338">
            <w:pPr>
              <w:autoSpaceDE/>
              <w:autoSpaceDN/>
              <w:adjustRightInd/>
              <w:rPr>
                <w:snapToGrid w:val="0"/>
                <w:color w:val="000000"/>
                <w:sz w:val="22"/>
                <w:szCs w:val="22"/>
              </w:rPr>
            </w:pPr>
            <w:r w:rsidRPr="00081338">
              <w:rPr>
                <w:snapToGrid w:val="0"/>
                <w:color w:val="000000"/>
                <w:sz w:val="22"/>
                <w:szCs w:val="22"/>
                <w:lang w:val="en-US"/>
              </w:rPr>
              <w:t>E</w:t>
            </w:r>
            <w:r w:rsidRPr="00081338">
              <w:rPr>
                <w:snapToGrid w:val="0"/>
                <w:color w:val="000000"/>
                <w:sz w:val="22"/>
                <w:szCs w:val="22"/>
              </w:rPr>
              <w:t>-</w:t>
            </w:r>
            <w:r w:rsidRPr="00081338">
              <w:rPr>
                <w:snapToGrid w:val="0"/>
                <w:color w:val="000000"/>
                <w:sz w:val="22"/>
                <w:szCs w:val="22"/>
                <w:lang w:val="en-US"/>
              </w:rPr>
              <w:t>mail</w:t>
            </w:r>
            <w:r w:rsidRPr="00081338">
              <w:rPr>
                <w:snapToGrid w:val="0"/>
                <w:color w:val="000000"/>
                <w:sz w:val="22"/>
                <w:szCs w:val="22"/>
              </w:rPr>
              <w:t xml:space="preserve">: </w:t>
            </w:r>
          </w:p>
        </w:tc>
        <w:tc>
          <w:tcPr>
            <w:tcW w:w="2533" w:type="pct"/>
            <w:gridSpan w:val="2"/>
            <w:vMerge/>
            <w:tcBorders>
              <w:top w:val="single" w:sz="4" w:space="0" w:color="auto"/>
              <w:left w:val="single" w:sz="4" w:space="0" w:color="auto"/>
              <w:bottom w:val="single" w:sz="4" w:space="0" w:color="auto"/>
              <w:right w:val="single" w:sz="4" w:space="0" w:color="auto"/>
            </w:tcBorders>
          </w:tcPr>
          <w:p w:rsidR="00081338" w:rsidRPr="00081338" w:rsidRDefault="00081338" w:rsidP="00081338">
            <w:pPr>
              <w:autoSpaceDE/>
              <w:autoSpaceDN/>
              <w:adjustRightInd/>
              <w:rPr>
                <w:snapToGrid w:val="0"/>
                <w:color w:val="000000"/>
                <w:sz w:val="22"/>
                <w:szCs w:val="22"/>
              </w:rPr>
            </w:pPr>
          </w:p>
        </w:tc>
      </w:tr>
    </w:tbl>
    <w:p w:rsidR="00081338" w:rsidRPr="00081338" w:rsidRDefault="00081338" w:rsidP="00081338">
      <w:pPr>
        <w:autoSpaceDE/>
        <w:autoSpaceDN/>
        <w:adjustRightInd/>
        <w:rPr>
          <w:b/>
          <w:sz w:val="24"/>
          <w:szCs w:val="24"/>
        </w:rPr>
      </w:pPr>
    </w:p>
    <w:tbl>
      <w:tblPr>
        <w:tblW w:w="0" w:type="auto"/>
        <w:jc w:val="center"/>
        <w:tblLook w:val="01E0"/>
      </w:tblPr>
      <w:tblGrid>
        <w:gridCol w:w="4818"/>
        <w:gridCol w:w="4752"/>
      </w:tblGrid>
      <w:tr w:rsidR="00081338" w:rsidRPr="00081338" w:rsidTr="006E15BD">
        <w:trPr>
          <w:jc w:val="center"/>
        </w:trPr>
        <w:tc>
          <w:tcPr>
            <w:tcW w:w="4998" w:type="dxa"/>
            <w:shd w:val="clear" w:color="auto" w:fill="auto"/>
          </w:tcPr>
          <w:p w:rsidR="00081338" w:rsidRPr="00081338" w:rsidRDefault="00081338" w:rsidP="00081338">
            <w:pPr>
              <w:keepNext/>
              <w:adjustRightInd/>
              <w:outlineLvl w:val="0"/>
              <w:rPr>
                <w:b/>
                <w:bCs/>
                <w:color w:val="000000"/>
              </w:rPr>
            </w:pPr>
          </w:p>
          <w:p w:rsidR="00081338" w:rsidRPr="00081338" w:rsidRDefault="00283844" w:rsidP="00081338">
            <w:pPr>
              <w:keepNext/>
              <w:adjustRightInd/>
              <w:outlineLvl w:val="0"/>
              <w:rPr>
                <w:b/>
                <w:bCs/>
                <w:color w:val="000000"/>
              </w:rPr>
            </w:pPr>
            <w:r>
              <w:rPr>
                <w:b/>
                <w:bCs/>
                <w:color w:val="000000"/>
              </w:rPr>
              <w:t>ОБУЧАЮЩИЙСЯ</w:t>
            </w:r>
          </w:p>
          <w:p w:rsidR="00081338" w:rsidRPr="00081338" w:rsidRDefault="00081338" w:rsidP="00081338">
            <w:pPr>
              <w:widowControl/>
              <w:autoSpaceDE/>
              <w:autoSpaceDN/>
              <w:adjustRightInd/>
              <w:rPr>
                <w:sz w:val="24"/>
                <w:szCs w:val="24"/>
              </w:rPr>
            </w:pPr>
          </w:p>
          <w:p w:rsidR="00081338" w:rsidRPr="00081338" w:rsidRDefault="00081338" w:rsidP="00081338">
            <w:pPr>
              <w:widowControl/>
              <w:autoSpaceDE/>
              <w:autoSpaceDN/>
              <w:adjustRightInd/>
              <w:rPr>
                <w:sz w:val="24"/>
                <w:szCs w:val="24"/>
              </w:rPr>
            </w:pPr>
            <w:r w:rsidRPr="00081338">
              <w:rPr>
                <w:sz w:val="24"/>
                <w:szCs w:val="24"/>
              </w:rPr>
              <w:t>____________________</w:t>
            </w:r>
          </w:p>
          <w:p w:rsidR="00081338" w:rsidRPr="00081338" w:rsidRDefault="00081338" w:rsidP="00081338">
            <w:pPr>
              <w:widowControl/>
              <w:autoSpaceDE/>
              <w:autoSpaceDN/>
              <w:adjustRightInd/>
              <w:rPr>
                <w:b/>
                <w:sz w:val="24"/>
                <w:szCs w:val="24"/>
              </w:rPr>
            </w:pPr>
            <w:r w:rsidRPr="00081338">
              <w:rPr>
                <w:b/>
                <w:sz w:val="24"/>
                <w:szCs w:val="24"/>
              </w:rPr>
              <w:t xml:space="preserve">                            /_______________________/</w:t>
            </w:r>
          </w:p>
        </w:tc>
        <w:tc>
          <w:tcPr>
            <w:tcW w:w="4999" w:type="dxa"/>
            <w:shd w:val="clear" w:color="auto" w:fill="auto"/>
          </w:tcPr>
          <w:p w:rsidR="00081338" w:rsidRPr="00081338" w:rsidRDefault="00081338" w:rsidP="00081338">
            <w:pPr>
              <w:keepNext/>
              <w:adjustRightInd/>
              <w:outlineLvl w:val="0"/>
              <w:rPr>
                <w:b/>
                <w:bCs/>
                <w:color w:val="000000"/>
              </w:rPr>
            </w:pPr>
          </w:p>
          <w:p w:rsidR="00081338" w:rsidRPr="00081338" w:rsidRDefault="00081338" w:rsidP="00081338">
            <w:pPr>
              <w:keepNext/>
              <w:adjustRightInd/>
              <w:outlineLvl w:val="0"/>
              <w:rPr>
                <w:b/>
                <w:bCs/>
                <w:color w:val="000000"/>
              </w:rPr>
            </w:pPr>
            <w:r w:rsidRPr="00081338">
              <w:rPr>
                <w:b/>
                <w:bCs/>
                <w:color w:val="000000"/>
              </w:rPr>
              <w:t xml:space="preserve">РЕКТОР  АНО ВО «МУВМ» </w:t>
            </w:r>
          </w:p>
          <w:p w:rsidR="00081338" w:rsidRPr="00081338" w:rsidRDefault="00081338" w:rsidP="00081338">
            <w:pPr>
              <w:keepNext/>
              <w:adjustRightInd/>
              <w:outlineLvl w:val="0"/>
              <w:rPr>
                <w:b/>
                <w:bCs/>
                <w:color w:val="000000"/>
              </w:rPr>
            </w:pPr>
          </w:p>
          <w:p w:rsidR="00081338" w:rsidRPr="00081338" w:rsidRDefault="00081338" w:rsidP="00081338">
            <w:pPr>
              <w:keepNext/>
              <w:adjustRightInd/>
              <w:outlineLvl w:val="0"/>
              <w:rPr>
                <w:b/>
                <w:bCs/>
                <w:color w:val="000000"/>
              </w:rPr>
            </w:pPr>
            <w:r w:rsidRPr="00081338">
              <w:rPr>
                <w:b/>
                <w:bCs/>
                <w:color w:val="000000"/>
              </w:rPr>
              <w:t>______________________</w:t>
            </w:r>
          </w:p>
          <w:p w:rsidR="00081338" w:rsidRPr="00081338" w:rsidRDefault="00081338" w:rsidP="00081338">
            <w:pPr>
              <w:widowControl/>
              <w:autoSpaceDE/>
              <w:autoSpaceDN/>
              <w:adjustRightInd/>
              <w:rPr>
                <w:b/>
                <w:sz w:val="24"/>
                <w:szCs w:val="24"/>
                <w:u w:val="single"/>
              </w:rPr>
            </w:pPr>
            <w:r w:rsidRPr="00081338">
              <w:rPr>
                <w:b/>
                <w:sz w:val="24"/>
                <w:szCs w:val="24"/>
              </w:rPr>
              <w:t xml:space="preserve">                                                  </w:t>
            </w:r>
            <w:r w:rsidRPr="00081338">
              <w:rPr>
                <w:b/>
                <w:sz w:val="24"/>
                <w:szCs w:val="24"/>
                <w:u w:val="single"/>
              </w:rPr>
              <w:t>/И.А.Бокова/</w:t>
            </w:r>
          </w:p>
        </w:tc>
      </w:tr>
    </w:tbl>
    <w:p w:rsidR="00081338" w:rsidRPr="00081338" w:rsidRDefault="00081338" w:rsidP="00081338">
      <w:pPr>
        <w:autoSpaceDE/>
        <w:autoSpaceDN/>
        <w:adjustRightInd/>
        <w:rPr>
          <w:b/>
          <w:sz w:val="24"/>
          <w:szCs w:val="24"/>
        </w:rPr>
      </w:pPr>
    </w:p>
    <w:p w:rsidR="00081338" w:rsidRPr="00081338" w:rsidRDefault="00081338" w:rsidP="00081338">
      <w:pPr>
        <w:autoSpaceDE/>
        <w:autoSpaceDN/>
        <w:adjustRightInd/>
        <w:rPr>
          <w:b/>
          <w:sz w:val="24"/>
          <w:szCs w:val="24"/>
        </w:rPr>
      </w:pPr>
    </w:p>
    <w:p w:rsidR="006929D6" w:rsidRDefault="006929D6">
      <w:pPr>
        <w:widowControl/>
        <w:autoSpaceDE/>
        <w:autoSpaceDN/>
        <w:adjustRightInd/>
        <w:ind w:firstLine="680"/>
        <w:rPr>
          <w:b/>
          <w:bCs/>
          <w:sz w:val="28"/>
          <w:szCs w:val="28"/>
        </w:rPr>
      </w:pPr>
      <w:r>
        <w:rPr>
          <w:b/>
          <w:bCs/>
          <w:sz w:val="28"/>
          <w:szCs w:val="28"/>
        </w:rPr>
        <w:br w:type="page"/>
      </w:r>
    </w:p>
    <w:p w:rsidR="004D40D5" w:rsidRPr="006E15BD" w:rsidRDefault="004D40D5" w:rsidP="004D40D5">
      <w:pPr>
        <w:widowControl/>
        <w:autoSpaceDE/>
        <w:autoSpaceDN/>
        <w:adjustRightInd/>
        <w:spacing w:line="216" w:lineRule="auto"/>
        <w:jc w:val="right"/>
        <w:rPr>
          <w:sz w:val="22"/>
          <w:szCs w:val="22"/>
        </w:rPr>
      </w:pPr>
      <w:bookmarkStart w:id="0" w:name="_Hlk149554576"/>
      <w:r w:rsidRPr="006E15BD">
        <w:rPr>
          <w:sz w:val="22"/>
          <w:szCs w:val="22"/>
        </w:rPr>
        <w:lastRenderedPageBreak/>
        <w:t>Приложение № 1</w:t>
      </w:r>
    </w:p>
    <w:p w:rsidR="004D40D5" w:rsidRPr="006E15BD" w:rsidRDefault="004D40D5" w:rsidP="004D40D5">
      <w:pPr>
        <w:widowControl/>
        <w:autoSpaceDE/>
        <w:autoSpaceDN/>
        <w:adjustRightInd/>
        <w:spacing w:line="209" w:lineRule="auto"/>
        <w:jc w:val="right"/>
        <w:rPr>
          <w:bCs/>
          <w:snapToGrid w:val="0"/>
          <w:color w:val="000000"/>
          <w:sz w:val="22"/>
          <w:szCs w:val="22"/>
        </w:rPr>
      </w:pPr>
      <w:r w:rsidRPr="006E15BD">
        <w:rPr>
          <w:sz w:val="22"/>
          <w:szCs w:val="22"/>
        </w:rPr>
        <w:t xml:space="preserve">к Договору № </w:t>
      </w:r>
      <w:r>
        <w:rPr>
          <w:sz w:val="22"/>
          <w:szCs w:val="22"/>
        </w:rPr>
        <w:t>_</w:t>
      </w:r>
      <w:r w:rsidRPr="004D40D5">
        <w:rPr>
          <w:sz w:val="22"/>
          <w:szCs w:val="22"/>
          <w:u w:val="single"/>
        </w:rPr>
        <w:t>____</w:t>
      </w:r>
      <w:r w:rsidRPr="004D40D5">
        <w:rPr>
          <w:bCs/>
          <w:snapToGrid w:val="0"/>
          <w:color w:val="000000"/>
          <w:sz w:val="22"/>
          <w:szCs w:val="22"/>
          <w:u w:val="single"/>
        </w:rPr>
        <w:t>__</w:t>
      </w:r>
      <w:r w:rsidRPr="006E15BD">
        <w:rPr>
          <w:bCs/>
          <w:snapToGrid w:val="0"/>
          <w:color w:val="000000"/>
          <w:sz w:val="22"/>
          <w:szCs w:val="22"/>
        </w:rPr>
        <w:t>_</w:t>
      </w:r>
    </w:p>
    <w:p w:rsidR="004D40D5" w:rsidRPr="006E15BD" w:rsidRDefault="004D40D5" w:rsidP="004D40D5">
      <w:pPr>
        <w:widowControl/>
        <w:autoSpaceDE/>
        <w:autoSpaceDN/>
        <w:adjustRightInd/>
        <w:spacing w:line="209" w:lineRule="auto"/>
        <w:jc w:val="right"/>
        <w:rPr>
          <w:sz w:val="22"/>
          <w:szCs w:val="22"/>
        </w:rPr>
      </w:pPr>
      <w:r w:rsidRPr="006E15BD">
        <w:rPr>
          <w:sz w:val="22"/>
          <w:szCs w:val="22"/>
        </w:rPr>
        <w:t>об оказании услуг (подготовке специалистов)</w:t>
      </w:r>
    </w:p>
    <w:p w:rsidR="004D40D5" w:rsidRDefault="004D40D5" w:rsidP="004D40D5">
      <w:pPr>
        <w:shd w:val="clear" w:color="auto" w:fill="FFFFFF"/>
        <w:tabs>
          <w:tab w:val="left" w:pos="1134"/>
        </w:tabs>
        <w:jc w:val="right"/>
        <w:rPr>
          <w:b/>
          <w:sz w:val="28"/>
          <w:szCs w:val="28"/>
        </w:rPr>
      </w:pPr>
      <w:r w:rsidRPr="006E15BD">
        <w:rPr>
          <w:sz w:val="22"/>
          <w:szCs w:val="22"/>
        </w:rPr>
        <w:t>от «____» _____________ 20___ г</w:t>
      </w:r>
      <w:bookmarkEnd w:id="0"/>
      <w:r w:rsidRPr="006E15BD">
        <w:rPr>
          <w:sz w:val="22"/>
          <w:szCs w:val="22"/>
        </w:rPr>
        <w:t>.</w:t>
      </w:r>
    </w:p>
    <w:p w:rsidR="004D40D5" w:rsidRDefault="004D40D5" w:rsidP="006929D6">
      <w:pPr>
        <w:shd w:val="clear" w:color="auto" w:fill="FFFFFF"/>
        <w:tabs>
          <w:tab w:val="left" w:pos="1134"/>
        </w:tabs>
        <w:jc w:val="center"/>
        <w:rPr>
          <w:b/>
          <w:sz w:val="28"/>
          <w:szCs w:val="28"/>
        </w:rPr>
      </w:pPr>
    </w:p>
    <w:p w:rsidR="006929D6" w:rsidRPr="006929D6" w:rsidRDefault="006929D6" w:rsidP="006929D6">
      <w:pPr>
        <w:shd w:val="clear" w:color="auto" w:fill="FFFFFF"/>
        <w:tabs>
          <w:tab w:val="left" w:pos="1134"/>
        </w:tabs>
        <w:jc w:val="center"/>
        <w:rPr>
          <w:b/>
          <w:sz w:val="28"/>
          <w:szCs w:val="28"/>
        </w:rPr>
      </w:pPr>
      <w:r w:rsidRPr="006929D6">
        <w:rPr>
          <w:b/>
          <w:sz w:val="28"/>
          <w:szCs w:val="28"/>
        </w:rPr>
        <w:t xml:space="preserve">ФОРМА АКТА СДАЧИ-ПРИЕМКИ РАБОТ ПО ДОГОВОРУ ОБ ОБРАЗОВАНИИ НА ОБУЧЕНИЕ ПО ОБРАЗОВАТЕЛЬНЫМ ПРОГРАММАМ ВЫСШЕГО ОБРАЗОВАНИЯ </w:t>
      </w:r>
    </w:p>
    <w:p w:rsidR="00081338" w:rsidRDefault="00081338" w:rsidP="00B7551A">
      <w:pPr>
        <w:jc w:val="center"/>
        <w:rPr>
          <w:b/>
          <w:bCs/>
          <w:sz w:val="28"/>
          <w:szCs w:val="28"/>
        </w:rPr>
      </w:pPr>
    </w:p>
    <w:p w:rsidR="006929D6" w:rsidRPr="006929D6" w:rsidRDefault="006929D6" w:rsidP="006929D6">
      <w:pPr>
        <w:keepNext/>
        <w:widowControl/>
        <w:autoSpaceDE/>
        <w:autoSpaceDN/>
        <w:adjustRightInd/>
        <w:spacing w:before="240" w:after="60"/>
        <w:jc w:val="center"/>
        <w:outlineLvl w:val="0"/>
        <w:rPr>
          <w:b/>
          <w:bCs/>
          <w:kern w:val="32"/>
          <w:sz w:val="32"/>
          <w:szCs w:val="32"/>
        </w:rPr>
      </w:pPr>
      <w:r w:rsidRPr="006929D6">
        <w:rPr>
          <w:b/>
          <w:bCs/>
          <w:kern w:val="32"/>
          <w:sz w:val="32"/>
          <w:szCs w:val="32"/>
        </w:rPr>
        <w:t>АКТ</w:t>
      </w:r>
    </w:p>
    <w:p w:rsidR="006929D6" w:rsidRPr="006929D6" w:rsidRDefault="006929D6" w:rsidP="006929D6">
      <w:pPr>
        <w:autoSpaceDE/>
        <w:autoSpaceDN/>
        <w:adjustRightInd/>
        <w:jc w:val="center"/>
        <w:rPr>
          <w:b/>
          <w:bCs/>
          <w:snapToGrid w:val="0"/>
          <w:color w:val="000000"/>
          <w:sz w:val="24"/>
          <w:szCs w:val="24"/>
        </w:rPr>
      </w:pPr>
      <w:r w:rsidRPr="006929D6">
        <w:rPr>
          <w:b/>
          <w:bCs/>
          <w:snapToGrid w:val="0"/>
          <w:color w:val="000000"/>
          <w:sz w:val="24"/>
          <w:szCs w:val="24"/>
        </w:rPr>
        <w:t>Сдачи-приемки работ</w:t>
      </w:r>
    </w:p>
    <w:p w:rsidR="006929D6" w:rsidRPr="006929D6" w:rsidRDefault="006929D6" w:rsidP="006929D6">
      <w:pPr>
        <w:autoSpaceDE/>
        <w:autoSpaceDN/>
        <w:adjustRightInd/>
        <w:jc w:val="center"/>
        <w:rPr>
          <w:b/>
          <w:sz w:val="24"/>
          <w:szCs w:val="24"/>
        </w:rPr>
      </w:pPr>
      <w:r w:rsidRPr="006929D6">
        <w:rPr>
          <w:b/>
          <w:sz w:val="24"/>
          <w:szCs w:val="24"/>
        </w:rPr>
        <w:t xml:space="preserve">По Договору </w:t>
      </w:r>
      <w:r w:rsidRPr="006929D6">
        <w:rPr>
          <w:sz w:val="24"/>
          <w:szCs w:val="24"/>
        </w:rPr>
        <w:t>№ _____________</w:t>
      </w:r>
      <w:r w:rsidRPr="006929D6">
        <w:rPr>
          <w:b/>
          <w:sz w:val="24"/>
          <w:szCs w:val="24"/>
        </w:rPr>
        <w:t xml:space="preserve"> от </w:t>
      </w:r>
      <w:r w:rsidRPr="006929D6">
        <w:rPr>
          <w:snapToGrid w:val="0"/>
          <w:sz w:val="24"/>
          <w:szCs w:val="24"/>
        </w:rPr>
        <w:t xml:space="preserve">«___» </w:t>
      </w:r>
      <w:r w:rsidRPr="006929D6">
        <w:rPr>
          <w:snapToGrid w:val="0"/>
          <w:sz w:val="24"/>
          <w:szCs w:val="24"/>
          <w:u w:val="single"/>
        </w:rPr>
        <w:tab/>
      </w:r>
      <w:r w:rsidRPr="006929D6">
        <w:rPr>
          <w:snapToGrid w:val="0"/>
          <w:sz w:val="24"/>
          <w:szCs w:val="24"/>
          <w:u w:val="single"/>
        </w:rPr>
        <w:tab/>
      </w:r>
      <w:r w:rsidRPr="006929D6">
        <w:rPr>
          <w:snapToGrid w:val="0"/>
          <w:sz w:val="24"/>
          <w:szCs w:val="24"/>
          <w:u w:val="single"/>
        </w:rPr>
        <w:tab/>
      </w:r>
      <w:r w:rsidRPr="006929D6">
        <w:rPr>
          <w:snapToGrid w:val="0"/>
          <w:sz w:val="24"/>
          <w:szCs w:val="24"/>
        </w:rPr>
        <w:t xml:space="preserve"> 20___ г. </w:t>
      </w:r>
      <w:r w:rsidRPr="006929D6">
        <w:rPr>
          <w:b/>
          <w:sz w:val="24"/>
          <w:szCs w:val="24"/>
        </w:rPr>
        <w:t>об образовании</w:t>
      </w:r>
    </w:p>
    <w:p w:rsidR="006929D6" w:rsidRPr="006929D6" w:rsidRDefault="006929D6" w:rsidP="006929D6">
      <w:pPr>
        <w:autoSpaceDE/>
        <w:autoSpaceDN/>
        <w:adjustRightInd/>
        <w:jc w:val="center"/>
        <w:rPr>
          <w:b/>
          <w:sz w:val="24"/>
          <w:szCs w:val="24"/>
        </w:rPr>
      </w:pPr>
      <w:r w:rsidRPr="006929D6">
        <w:rPr>
          <w:b/>
          <w:sz w:val="24"/>
          <w:szCs w:val="24"/>
        </w:rPr>
        <w:t>на обучение по образовательным программам высшего образования</w:t>
      </w:r>
    </w:p>
    <w:p w:rsidR="006929D6" w:rsidRPr="006929D6" w:rsidRDefault="006929D6" w:rsidP="006929D6">
      <w:pPr>
        <w:autoSpaceDE/>
        <w:autoSpaceDN/>
        <w:adjustRightInd/>
        <w:jc w:val="center"/>
        <w:rPr>
          <w:b/>
          <w:sz w:val="24"/>
          <w:szCs w:val="24"/>
        </w:rPr>
      </w:pPr>
      <w:r w:rsidRPr="006929D6">
        <w:rPr>
          <w:b/>
          <w:sz w:val="24"/>
          <w:szCs w:val="24"/>
        </w:rPr>
        <w:t>(программам подготовки научно-педагогических кадров в аспирантуре)</w:t>
      </w:r>
    </w:p>
    <w:p w:rsidR="006929D6" w:rsidRPr="006929D6" w:rsidRDefault="006929D6" w:rsidP="006929D6">
      <w:pPr>
        <w:autoSpaceDE/>
        <w:autoSpaceDN/>
        <w:adjustRightInd/>
        <w:jc w:val="center"/>
        <w:rPr>
          <w:b/>
          <w:bCs/>
          <w:snapToGrid w:val="0"/>
          <w:color w:val="000000"/>
          <w:sz w:val="24"/>
          <w:szCs w:val="24"/>
        </w:rPr>
      </w:pPr>
    </w:p>
    <w:p w:rsidR="006929D6" w:rsidRPr="006929D6" w:rsidRDefault="006929D6" w:rsidP="006929D6">
      <w:pPr>
        <w:autoSpaceDE/>
        <w:autoSpaceDN/>
        <w:adjustRightInd/>
        <w:jc w:val="center"/>
        <w:rPr>
          <w:b/>
          <w:bCs/>
          <w:snapToGrid w:val="0"/>
          <w:color w:val="000000"/>
          <w:sz w:val="24"/>
          <w:szCs w:val="24"/>
        </w:rPr>
      </w:pPr>
      <w:r w:rsidRPr="006929D6">
        <w:rPr>
          <w:bCs/>
          <w:snapToGrid w:val="0"/>
          <w:color w:val="000000"/>
          <w:sz w:val="24"/>
          <w:szCs w:val="24"/>
        </w:rPr>
        <w:t>г. Москва</w:t>
      </w:r>
      <w:r w:rsidRPr="006929D6">
        <w:rPr>
          <w:b/>
          <w:bCs/>
          <w:snapToGrid w:val="0"/>
          <w:color w:val="000000"/>
          <w:sz w:val="24"/>
          <w:szCs w:val="24"/>
        </w:rPr>
        <w:t xml:space="preserve"> </w:t>
      </w:r>
      <w:r w:rsidRPr="006929D6">
        <w:rPr>
          <w:b/>
          <w:bCs/>
          <w:snapToGrid w:val="0"/>
          <w:color w:val="000000"/>
          <w:sz w:val="24"/>
          <w:szCs w:val="24"/>
        </w:rPr>
        <w:tab/>
      </w:r>
      <w:r w:rsidRPr="006929D6">
        <w:rPr>
          <w:b/>
          <w:bCs/>
          <w:snapToGrid w:val="0"/>
          <w:color w:val="000000"/>
          <w:sz w:val="24"/>
          <w:szCs w:val="24"/>
        </w:rPr>
        <w:tab/>
      </w:r>
      <w:r w:rsidRPr="006929D6">
        <w:rPr>
          <w:b/>
          <w:bCs/>
          <w:snapToGrid w:val="0"/>
          <w:color w:val="000000"/>
          <w:sz w:val="24"/>
          <w:szCs w:val="24"/>
        </w:rPr>
        <w:tab/>
      </w:r>
      <w:r w:rsidRPr="006929D6">
        <w:rPr>
          <w:b/>
          <w:bCs/>
          <w:snapToGrid w:val="0"/>
          <w:color w:val="000000"/>
          <w:sz w:val="24"/>
          <w:szCs w:val="24"/>
        </w:rPr>
        <w:tab/>
      </w:r>
      <w:r w:rsidRPr="006929D6">
        <w:rPr>
          <w:b/>
          <w:bCs/>
          <w:snapToGrid w:val="0"/>
          <w:color w:val="000000"/>
          <w:sz w:val="24"/>
          <w:szCs w:val="24"/>
        </w:rPr>
        <w:tab/>
      </w:r>
      <w:r w:rsidRPr="006929D6">
        <w:rPr>
          <w:b/>
          <w:bCs/>
          <w:snapToGrid w:val="0"/>
          <w:color w:val="000000"/>
          <w:sz w:val="24"/>
          <w:szCs w:val="24"/>
        </w:rPr>
        <w:tab/>
      </w:r>
      <w:r w:rsidRPr="006929D6">
        <w:rPr>
          <w:b/>
          <w:bCs/>
          <w:snapToGrid w:val="0"/>
          <w:color w:val="000000"/>
          <w:sz w:val="24"/>
          <w:szCs w:val="24"/>
        </w:rPr>
        <w:tab/>
      </w:r>
      <w:r w:rsidRPr="006929D6">
        <w:rPr>
          <w:bCs/>
          <w:snapToGrid w:val="0"/>
          <w:color w:val="000000"/>
          <w:sz w:val="24"/>
          <w:szCs w:val="24"/>
        </w:rPr>
        <w:t xml:space="preserve"> «___» </w:t>
      </w:r>
      <w:r w:rsidRPr="006929D6">
        <w:rPr>
          <w:bCs/>
          <w:snapToGrid w:val="0"/>
          <w:color w:val="000000"/>
          <w:sz w:val="24"/>
          <w:szCs w:val="24"/>
          <w:u w:val="single"/>
        </w:rPr>
        <w:tab/>
      </w:r>
      <w:r w:rsidRPr="006929D6">
        <w:rPr>
          <w:bCs/>
          <w:snapToGrid w:val="0"/>
          <w:color w:val="000000"/>
          <w:sz w:val="24"/>
          <w:szCs w:val="24"/>
          <w:u w:val="single"/>
        </w:rPr>
        <w:tab/>
      </w:r>
      <w:r w:rsidRPr="006929D6">
        <w:rPr>
          <w:bCs/>
          <w:snapToGrid w:val="0"/>
          <w:color w:val="000000"/>
          <w:sz w:val="24"/>
          <w:szCs w:val="24"/>
          <w:u w:val="single"/>
        </w:rPr>
        <w:tab/>
      </w:r>
      <w:r w:rsidRPr="006929D6">
        <w:rPr>
          <w:bCs/>
          <w:snapToGrid w:val="0"/>
          <w:color w:val="000000"/>
          <w:sz w:val="24"/>
          <w:szCs w:val="24"/>
        </w:rPr>
        <w:t xml:space="preserve"> 20__ г.</w:t>
      </w:r>
    </w:p>
    <w:p w:rsidR="006929D6" w:rsidRPr="006929D6" w:rsidRDefault="006929D6" w:rsidP="006929D6">
      <w:pPr>
        <w:autoSpaceDE/>
        <w:autoSpaceDN/>
        <w:adjustRightInd/>
        <w:rPr>
          <w:b/>
          <w:bCs/>
          <w:snapToGrid w:val="0"/>
          <w:color w:val="000000"/>
          <w:sz w:val="24"/>
          <w:szCs w:val="24"/>
        </w:rPr>
      </w:pPr>
    </w:p>
    <w:p w:rsidR="006929D6" w:rsidRPr="006929D6" w:rsidRDefault="006929D6" w:rsidP="006929D6">
      <w:pPr>
        <w:autoSpaceDE/>
        <w:autoSpaceDN/>
        <w:adjustRightInd/>
        <w:jc w:val="both"/>
        <w:rPr>
          <w:snapToGrid w:val="0"/>
          <w:color w:val="000000"/>
          <w:sz w:val="24"/>
          <w:szCs w:val="24"/>
        </w:rPr>
      </w:pPr>
      <w:r w:rsidRPr="006929D6">
        <w:rPr>
          <w:snapToGrid w:val="0"/>
          <w:color w:val="000000"/>
          <w:sz w:val="24"/>
          <w:szCs w:val="24"/>
        </w:rPr>
        <w:t xml:space="preserve">Мы, нижеподписавшиеся, Обучающийся, </w:t>
      </w:r>
    </w:p>
    <w:p w:rsidR="006929D6" w:rsidRPr="006929D6" w:rsidRDefault="006929D6" w:rsidP="006929D6">
      <w:pPr>
        <w:autoSpaceDE/>
        <w:autoSpaceDN/>
        <w:adjustRightInd/>
        <w:jc w:val="both"/>
        <w:rPr>
          <w:snapToGrid w:val="0"/>
          <w:color w:val="000000"/>
          <w:sz w:val="16"/>
          <w:szCs w:val="16"/>
        </w:rPr>
      </w:pPr>
    </w:p>
    <w:p w:rsidR="006929D6" w:rsidRPr="006929D6" w:rsidRDefault="006929D6" w:rsidP="006929D6">
      <w:pPr>
        <w:autoSpaceDE/>
        <w:autoSpaceDN/>
        <w:adjustRightInd/>
        <w:jc w:val="both"/>
        <w:rPr>
          <w:snapToGrid w:val="0"/>
          <w:color w:val="000000"/>
          <w:sz w:val="24"/>
          <w:szCs w:val="24"/>
        </w:rPr>
      </w:pPr>
      <w:r w:rsidRPr="006929D6">
        <w:rPr>
          <w:snapToGrid w:val="0"/>
          <w:color w:val="000000"/>
          <w:sz w:val="24"/>
          <w:szCs w:val="24"/>
          <w:u w:val="single"/>
        </w:rPr>
        <w:tab/>
      </w:r>
      <w:r w:rsidRPr="006929D6">
        <w:rPr>
          <w:snapToGrid w:val="0"/>
          <w:color w:val="000000"/>
          <w:sz w:val="24"/>
          <w:szCs w:val="24"/>
          <w:u w:val="single"/>
        </w:rPr>
        <w:tab/>
      </w:r>
      <w:r w:rsidRPr="006929D6">
        <w:rPr>
          <w:snapToGrid w:val="0"/>
          <w:color w:val="000000"/>
          <w:sz w:val="24"/>
          <w:szCs w:val="24"/>
          <w:u w:val="single"/>
        </w:rPr>
        <w:tab/>
      </w:r>
      <w:r w:rsidRPr="006929D6">
        <w:rPr>
          <w:snapToGrid w:val="0"/>
          <w:color w:val="000000"/>
          <w:sz w:val="24"/>
          <w:szCs w:val="24"/>
          <w:u w:val="single"/>
        </w:rPr>
        <w:tab/>
      </w:r>
      <w:r w:rsidRPr="006929D6">
        <w:rPr>
          <w:snapToGrid w:val="0"/>
          <w:color w:val="000000"/>
          <w:sz w:val="24"/>
          <w:szCs w:val="24"/>
          <w:u w:val="single"/>
        </w:rPr>
        <w:tab/>
      </w:r>
      <w:r w:rsidRPr="006929D6">
        <w:rPr>
          <w:snapToGrid w:val="0"/>
          <w:color w:val="000000"/>
          <w:sz w:val="24"/>
          <w:szCs w:val="24"/>
          <w:u w:val="single"/>
        </w:rPr>
        <w:tab/>
      </w:r>
      <w:r w:rsidRPr="006929D6">
        <w:rPr>
          <w:snapToGrid w:val="0"/>
          <w:color w:val="000000"/>
          <w:sz w:val="24"/>
          <w:szCs w:val="24"/>
          <w:u w:val="single"/>
        </w:rPr>
        <w:tab/>
      </w:r>
      <w:r w:rsidRPr="006929D6">
        <w:rPr>
          <w:snapToGrid w:val="0"/>
          <w:color w:val="000000"/>
          <w:sz w:val="24"/>
          <w:szCs w:val="24"/>
          <w:u w:val="single"/>
        </w:rPr>
        <w:tab/>
      </w:r>
      <w:r w:rsidRPr="006929D6">
        <w:rPr>
          <w:snapToGrid w:val="0"/>
          <w:color w:val="000000"/>
          <w:sz w:val="24"/>
          <w:szCs w:val="24"/>
          <w:u w:val="single"/>
        </w:rPr>
        <w:tab/>
      </w:r>
      <w:r w:rsidRPr="006929D6">
        <w:rPr>
          <w:snapToGrid w:val="0"/>
          <w:color w:val="000000"/>
          <w:sz w:val="24"/>
          <w:szCs w:val="24"/>
          <w:u w:val="single"/>
        </w:rPr>
        <w:tab/>
      </w:r>
      <w:r w:rsidRPr="006929D6">
        <w:rPr>
          <w:snapToGrid w:val="0"/>
          <w:color w:val="000000"/>
          <w:sz w:val="24"/>
          <w:szCs w:val="24"/>
          <w:u w:val="single"/>
        </w:rPr>
        <w:tab/>
      </w:r>
      <w:r w:rsidRPr="006929D6">
        <w:rPr>
          <w:snapToGrid w:val="0"/>
          <w:color w:val="000000"/>
          <w:sz w:val="24"/>
          <w:szCs w:val="24"/>
          <w:u w:val="single"/>
        </w:rPr>
        <w:tab/>
      </w:r>
      <w:r w:rsidRPr="006929D6">
        <w:rPr>
          <w:snapToGrid w:val="0"/>
          <w:color w:val="000000"/>
          <w:sz w:val="24"/>
          <w:szCs w:val="24"/>
          <w:u w:val="single"/>
        </w:rPr>
        <w:tab/>
      </w:r>
    </w:p>
    <w:p w:rsidR="006929D6" w:rsidRPr="006929D6" w:rsidRDefault="006929D6" w:rsidP="006929D6">
      <w:pPr>
        <w:autoSpaceDE/>
        <w:autoSpaceDN/>
        <w:adjustRightInd/>
        <w:jc w:val="center"/>
        <w:rPr>
          <w:snapToGrid w:val="0"/>
          <w:color w:val="000000"/>
          <w:sz w:val="24"/>
          <w:szCs w:val="24"/>
          <w:vertAlign w:val="superscript"/>
        </w:rPr>
      </w:pPr>
      <w:r w:rsidRPr="006929D6">
        <w:rPr>
          <w:snapToGrid w:val="0"/>
          <w:color w:val="000000"/>
          <w:sz w:val="24"/>
          <w:szCs w:val="24"/>
          <w:vertAlign w:val="superscript"/>
        </w:rPr>
        <w:t>(Фамилия, имя, отчество (полностью)</w:t>
      </w:r>
    </w:p>
    <w:p w:rsidR="006929D6" w:rsidRPr="006929D6" w:rsidRDefault="006929D6" w:rsidP="006929D6">
      <w:pPr>
        <w:autoSpaceDE/>
        <w:autoSpaceDN/>
        <w:adjustRightInd/>
        <w:jc w:val="both"/>
        <w:rPr>
          <w:sz w:val="24"/>
          <w:szCs w:val="24"/>
          <w:u w:val="single"/>
          <w:shd w:val="clear" w:color="auto" w:fill="FFFFFF"/>
        </w:rPr>
      </w:pPr>
      <w:r w:rsidRPr="006929D6">
        <w:rPr>
          <w:snapToGrid w:val="0"/>
          <w:sz w:val="24"/>
          <w:szCs w:val="24"/>
        </w:rPr>
        <w:t xml:space="preserve">паспорт серия </w:t>
      </w:r>
      <w:r w:rsidRPr="006929D6">
        <w:rPr>
          <w:snapToGrid w:val="0"/>
          <w:sz w:val="24"/>
          <w:szCs w:val="24"/>
          <w:u w:val="single"/>
        </w:rPr>
        <w:tab/>
      </w:r>
      <w:r w:rsidRPr="006929D6">
        <w:rPr>
          <w:snapToGrid w:val="0"/>
          <w:sz w:val="24"/>
          <w:szCs w:val="24"/>
          <w:u w:val="single"/>
        </w:rPr>
        <w:tab/>
      </w:r>
      <w:r w:rsidRPr="006929D6">
        <w:rPr>
          <w:snapToGrid w:val="0"/>
          <w:sz w:val="24"/>
          <w:szCs w:val="24"/>
        </w:rPr>
        <w:t xml:space="preserve"> </w:t>
      </w:r>
      <w:r w:rsidRPr="006929D6">
        <w:rPr>
          <w:sz w:val="24"/>
          <w:szCs w:val="24"/>
          <w:shd w:val="clear" w:color="auto" w:fill="FFFFFF"/>
        </w:rPr>
        <w:t xml:space="preserve">№ </w:t>
      </w:r>
      <w:r w:rsidRPr="006929D6">
        <w:rPr>
          <w:sz w:val="24"/>
          <w:szCs w:val="24"/>
          <w:u w:val="single"/>
          <w:shd w:val="clear" w:color="auto" w:fill="FFFFFF"/>
        </w:rPr>
        <w:tab/>
      </w:r>
      <w:r w:rsidRPr="006929D6">
        <w:rPr>
          <w:sz w:val="24"/>
          <w:szCs w:val="24"/>
          <w:u w:val="single"/>
          <w:shd w:val="clear" w:color="auto" w:fill="FFFFFF"/>
        </w:rPr>
        <w:tab/>
      </w:r>
      <w:r w:rsidRPr="006929D6">
        <w:rPr>
          <w:sz w:val="24"/>
          <w:szCs w:val="24"/>
          <w:u w:val="single"/>
          <w:shd w:val="clear" w:color="auto" w:fill="FFFFFF"/>
        </w:rPr>
        <w:tab/>
      </w:r>
      <w:r w:rsidRPr="006929D6">
        <w:rPr>
          <w:sz w:val="24"/>
          <w:szCs w:val="24"/>
          <w:shd w:val="clear" w:color="auto" w:fill="FFFFFF"/>
        </w:rPr>
        <w:t xml:space="preserve"> дата выдачи </w:t>
      </w:r>
      <w:r w:rsidRPr="006929D6">
        <w:rPr>
          <w:sz w:val="24"/>
          <w:szCs w:val="24"/>
          <w:u w:val="single"/>
          <w:shd w:val="clear" w:color="auto" w:fill="FFFFFF"/>
        </w:rPr>
        <w:tab/>
      </w:r>
      <w:r w:rsidRPr="006929D6">
        <w:rPr>
          <w:sz w:val="24"/>
          <w:szCs w:val="24"/>
          <w:u w:val="single"/>
          <w:shd w:val="clear" w:color="auto" w:fill="FFFFFF"/>
        </w:rPr>
        <w:tab/>
      </w:r>
      <w:r w:rsidRPr="006929D6">
        <w:rPr>
          <w:sz w:val="24"/>
          <w:szCs w:val="24"/>
          <w:u w:val="single"/>
          <w:shd w:val="clear" w:color="auto" w:fill="FFFFFF"/>
        </w:rPr>
        <w:tab/>
      </w:r>
      <w:r w:rsidRPr="006929D6">
        <w:rPr>
          <w:sz w:val="24"/>
          <w:szCs w:val="24"/>
          <w:u w:val="single"/>
          <w:shd w:val="clear" w:color="auto" w:fill="FFFFFF"/>
        </w:rPr>
        <w:tab/>
      </w:r>
    </w:p>
    <w:p w:rsidR="006929D6" w:rsidRPr="006929D6" w:rsidRDefault="006929D6" w:rsidP="006929D6">
      <w:pPr>
        <w:autoSpaceDE/>
        <w:autoSpaceDN/>
        <w:adjustRightInd/>
        <w:jc w:val="both"/>
        <w:rPr>
          <w:snapToGrid w:val="0"/>
          <w:sz w:val="22"/>
          <w:szCs w:val="22"/>
        </w:rPr>
      </w:pPr>
      <w:r w:rsidRPr="006929D6">
        <w:rPr>
          <w:sz w:val="24"/>
          <w:szCs w:val="24"/>
          <w:shd w:val="clear" w:color="auto" w:fill="FFFFFF"/>
        </w:rPr>
        <w:t>кем выдан</w:t>
      </w:r>
      <w:r w:rsidRPr="006929D6">
        <w:rPr>
          <w:sz w:val="24"/>
          <w:szCs w:val="24"/>
          <w:u w:val="single"/>
          <w:shd w:val="clear" w:color="auto" w:fill="FFFFFF"/>
        </w:rPr>
        <w:tab/>
      </w:r>
      <w:r w:rsidRPr="006929D6">
        <w:rPr>
          <w:sz w:val="24"/>
          <w:szCs w:val="24"/>
          <w:u w:val="single"/>
          <w:shd w:val="clear" w:color="auto" w:fill="FFFFFF"/>
        </w:rPr>
        <w:tab/>
      </w:r>
      <w:r w:rsidRPr="006929D6">
        <w:rPr>
          <w:sz w:val="24"/>
          <w:szCs w:val="24"/>
          <w:u w:val="single"/>
          <w:shd w:val="clear" w:color="auto" w:fill="FFFFFF"/>
        </w:rPr>
        <w:tab/>
      </w:r>
      <w:r w:rsidRPr="006929D6">
        <w:rPr>
          <w:sz w:val="24"/>
          <w:szCs w:val="24"/>
          <w:u w:val="single"/>
          <w:shd w:val="clear" w:color="auto" w:fill="FFFFFF"/>
        </w:rPr>
        <w:tab/>
      </w:r>
      <w:r w:rsidRPr="006929D6">
        <w:rPr>
          <w:sz w:val="24"/>
          <w:szCs w:val="24"/>
          <w:u w:val="single"/>
          <w:shd w:val="clear" w:color="auto" w:fill="FFFFFF"/>
        </w:rPr>
        <w:tab/>
      </w:r>
      <w:r w:rsidRPr="006929D6">
        <w:rPr>
          <w:sz w:val="24"/>
          <w:szCs w:val="24"/>
          <w:u w:val="single"/>
          <w:shd w:val="clear" w:color="auto" w:fill="FFFFFF"/>
        </w:rPr>
        <w:tab/>
      </w:r>
      <w:r w:rsidRPr="006929D6">
        <w:rPr>
          <w:sz w:val="24"/>
          <w:szCs w:val="24"/>
          <w:u w:val="single"/>
          <w:shd w:val="clear" w:color="auto" w:fill="FFFFFF"/>
        </w:rPr>
        <w:tab/>
      </w:r>
      <w:r w:rsidRPr="006929D6">
        <w:rPr>
          <w:sz w:val="24"/>
          <w:szCs w:val="24"/>
          <w:u w:val="single"/>
          <w:shd w:val="clear" w:color="auto" w:fill="FFFFFF"/>
        </w:rPr>
        <w:tab/>
      </w:r>
      <w:r w:rsidRPr="006929D6">
        <w:rPr>
          <w:sz w:val="24"/>
          <w:szCs w:val="24"/>
          <w:u w:val="single"/>
          <w:shd w:val="clear" w:color="auto" w:fill="FFFFFF"/>
        </w:rPr>
        <w:tab/>
      </w:r>
      <w:r w:rsidRPr="006929D6">
        <w:rPr>
          <w:sz w:val="24"/>
          <w:szCs w:val="24"/>
          <w:u w:val="single"/>
          <w:shd w:val="clear" w:color="auto" w:fill="FFFFFF"/>
        </w:rPr>
        <w:tab/>
      </w:r>
      <w:r w:rsidRPr="006929D6">
        <w:rPr>
          <w:sz w:val="24"/>
          <w:szCs w:val="24"/>
          <w:u w:val="single"/>
          <w:shd w:val="clear" w:color="auto" w:fill="FFFFFF"/>
        </w:rPr>
        <w:tab/>
      </w:r>
      <w:r w:rsidRPr="006929D6">
        <w:rPr>
          <w:sz w:val="24"/>
          <w:szCs w:val="24"/>
          <w:u w:val="single"/>
          <w:shd w:val="clear" w:color="auto" w:fill="FFFFFF"/>
        </w:rPr>
        <w:tab/>
      </w:r>
      <w:r w:rsidRPr="006929D6">
        <w:rPr>
          <w:snapToGrid w:val="0"/>
          <w:sz w:val="22"/>
          <w:szCs w:val="22"/>
        </w:rPr>
        <w:t>,</w:t>
      </w:r>
    </w:p>
    <w:p w:rsidR="006929D6" w:rsidRPr="006929D6" w:rsidRDefault="006929D6" w:rsidP="006929D6">
      <w:pPr>
        <w:autoSpaceDE/>
        <w:autoSpaceDN/>
        <w:adjustRightInd/>
        <w:jc w:val="both"/>
        <w:rPr>
          <w:b/>
          <w:sz w:val="24"/>
          <w:szCs w:val="24"/>
        </w:rPr>
      </w:pPr>
      <w:r w:rsidRPr="006929D6">
        <w:rPr>
          <w:snapToGrid w:val="0"/>
          <w:sz w:val="24"/>
          <w:szCs w:val="24"/>
        </w:rPr>
        <w:t xml:space="preserve"> с одной стороны, и </w:t>
      </w:r>
      <w:r w:rsidRPr="006929D6">
        <w:rPr>
          <w:b/>
          <w:sz w:val="24"/>
          <w:szCs w:val="24"/>
        </w:rPr>
        <w:t>Автономная некоммерческая организация высшего образования «Международный Университет Восстановительной Медицины» АНО ВО "МУВМ",</w:t>
      </w:r>
      <w:r w:rsidRPr="006929D6">
        <w:rPr>
          <w:sz w:val="24"/>
          <w:szCs w:val="24"/>
        </w:rPr>
        <w:t xml:space="preserve"> именуемая в дальнейшем «Исполнитель» в лице Ректора Боковой Ирины Анатольевны</w:t>
      </w:r>
      <w:r w:rsidRPr="006929D6">
        <w:rPr>
          <w:snapToGrid w:val="0"/>
          <w:sz w:val="24"/>
          <w:szCs w:val="24"/>
        </w:rPr>
        <w:t xml:space="preserve">, действующей на основании Устава с другой стороны, </w:t>
      </w:r>
      <w:r w:rsidRPr="006929D6">
        <w:rPr>
          <w:snapToGrid w:val="0"/>
          <w:color w:val="000000"/>
          <w:sz w:val="24"/>
          <w:szCs w:val="24"/>
        </w:rPr>
        <w:t>вместе и по отдельности именуемые Стороны,</w:t>
      </w:r>
      <w:r w:rsidRPr="006929D6">
        <w:rPr>
          <w:snapToGrid w:val="0"/>
          <w:sz w:val="24"/>
          <w:szCs w:val="24"/>
        </w:rPr>
        <w:t xml:space="preserve"> составили настоящий Акт в том, что Исполнителем выполнены, а Обучающимся приняты работы </w:t>
      </w:r>
      <w:r w:rsidRPr="006929D6">
        <w:rPr>
          <w:b/>
          <w:sz w:val="24"/>
          <w:szCs w:val="24"/>
        </w:rPr>
        <w:t xml:space="preserve">по Договору № _____________ от </w:t>
      </w:r>
      <w:r w:rsidRPr="006929D6">
        <w:rPr>
          <w:snapToGrid w:val="0"/>
          <w:sz w:val="24"/>
          <w:szCs w:val="24"/>
        </w:rPr>
        <w:t xml:space="preserve">«___» </w:t>
      </w:r>
      <w:r w:rsidRPr="006929D6">
        <w:rPr>
          <w:snapToGrid w:val="0"/>
          <w:sz w:val="24"/>
          <w:szCs w:val="24"/>
          <w:u w:val="single"/>
        </w:rPr>
        <w:tab/>
      </w:r>
      <w:r w:rsidRPr="006929D6">
        <w:rPr>
          <w:snapToGrid w:val="0"/>
          <w:sz w:val="24"/>
          <w:szCs w:val="24"/>
          <w:u w:val="single"/>
        </w:rPr>
        <w:tab/>
      </w:r>
      <w:r w:rsidRPr="006929D6">
        <w:rPr>
          <w:snapToGrid w:val="0"/>
          <w:sz w:val="24"/>
          <w:szCs w:val="24"/>
          <w:u w:val="single"/>
        </w:rPr>
        <w:tab/>
      </w:r>
      <w:r w:rsidRPr="006929D6">
        <w:rPr>
          <w:snapToGrid w:val="0"/>
          <w:sz w:val="24"/>
          <w:szCs w:val="24"/>
        </w:rPr>
        <w:t xml:space="preserve"> 20___ г.</w:t>
      </w:r>
      <w:r w:rsidRPr="006929D6">
        <w:rPr>
          <w:b/>
          <w:sz w:val="24"/>
          <w:szCs w:val="24"/>
        </w:rPr>
        <w:t xml:space="preserve"> об образовании на обучение по образовательным программам высшего образования (программам подготовки научно-педагогических кадров в аспирантуре).</w:t>
      </w:r>
    </w:p>
    <w:p w:rsidR="006929D6" w:rsidRPr="006929D6" w:rsidRDefault="006929D6" w:rsidP="006929D6">
      <w:pPr>
        <w:autoSpaceDE/>
        <w:autoSpaceDN/>
        <w:adjustRightInd/>
        <w:rPr>
          <w:snapToGrid w:val="0"/>
          <w:color w:val="000000"/>
          <w:sz w:val="24"/>
          <w:szCs w:val="24"/>
        </w:rPr>
      </w:pPr>
    </w:p>
    <w:p w:rsidR="006929D6" w:rsidRPr="006929D6" w:rsidRDefault="006929D6" w:rsidP="006929D6">
      <w:pPr>
        <w:widowControl/>
        <w:numPr>
          <w:ilvl w:val="0"/>
          <w:numId w:val="2"/>
        </w:numPr>
        <w:autoSpaceDE/>
        <w:autoSpaceDN/>
        <w:adjustRightInd/>
        <w:rPr>
          <w:snapToGrid w:val="0"/>
          <w:color w:val="000000"/>
          <w:sz w:val="24"/>
          <w:szCs w:val="24"/>
        </w:rPr>
      </w:pPr>
      <w:r w:rsidRPr="006929D6">
        <w:rPr>
          <w:snapToGrid w:val="0"/>
          <w:color w:val="000000"/>
          <w:sz w:val="24"/>
          <w:szCs w:val="24"/>
        </w:rPr>
        <w:t xml:space="preserve">организовано и проведено обучение </w:t>
      </w:r>
      <w:r w:rsidRPr="006929D6">
        <w:rPr>
          <w:b/>
          <w:sz w:val="24"/>
          <w:szCs w:val="24"/>
        </w:rPr>
        <w:t>по образовательной программе высшего образования (подготовка научно-педагогических кадров в аспирантуре):</w:t>
      </w:r>
    </w:p>
    <w:p w:rsidR="006929D6" w:rsidRPr="006929D6" w:rsidRDefault="006929D6" w:rsidP="006929D6">
      <w:pPr>
        <w:widowControl/>
        <w:numPr>
          <w:ilvl w:val="0"/>
          <w:numId w:val="2"/>
        </w:numPr>
        <w:autoSpaceDE/>
        <w:autoSpaceDN/>
        <w:adjustRightInd/>
        <w:rPr>
          <w:snapToGrid w:val="0"/>
          <w:color w:val="000000"/>
          <w:sz w:val="24"/>
          <w:szCs w:val="24"/>
        </w:rPr>
      </w:pPr>
      <w:r w:rsidRPr="006929D6">
        <w:rPr>
          <w:snapToGrid w:val="0"/>
          <w:color w:val="000000"/>
          <w:sz w:val="24"/>
          <w:szCs w:val="24"/>
          <w:u w:val="single"/>
        </w:rPr>
        <w:tab/>
      </w:r>
      <w:r w:rsidRPr="006929D6">
        <w:rPr>
          <w:snapToGrid w:val="0"/>
          <w:color w:val="000000"/>
          <w:sz w:val="24"/>
          <w:szCs w:val="24"/>
          <w:u w:val="single"/>
        </w:rPr>
        <w:tab/>
      </w:r>
      <w:r w:rsidRPr="006929D6">
        <w:rPr>
          <w:snapToGrid w:val="0"/>
          <w:color w:val="000000"/>
          <w:sz w:val="24"/>
          <w:szCs w:val="24"/>
          <w:u w:val="single"/>
        </w:rPr>
        <w:tab/>
      </w:r>
      <w:r w:rsidRPr="006929D6">
        <w:rPr>
          <w:snapToGrid w:val="0"/>
          <w:color w:val="000000"/>
          <w:sz w:val="24"/>
          <w:szCs w:val="24"/>
          <w:u w:val="single"/>
        </w:rPr>
        <w:tab/>
      </w:r>
      <w:r w:rsidRPr="006929D6">
        <w:rPr>
          <w:snapToGrid w:val="0"/>
          <w:color w:val="000000"/>
          <w:sz w:val="24"/>
          <w:szCs w:val="24"/>
          <w:u w:val="single"/>
        </w:rPr>
        <w:tab/>
      </w:r>
      <w:r w:rsidRPr="006929D6">
        <w:rPr>
          <w:snapToGrid w:val="0"/>
          <w:color w:val="000000"/>
          <w:sz w:val="24"/>
          <w:szCs w:val="24"/>
          <w:u w:val="single"/>
        </w:rPr>
        <w:tab/>
      </w:r>
      <w:r w:rsidRPr="006929D6">
        <w:rPr>
          <w:snapToGrid w:val="0"/>
          <w:color w:val="000000"/>
          <w:sz w:val="24"/>
          <w:szCs w:val="24"/>
          <w:u w:val="single"/>
        </w:rPr>
        <w:tab/>
      </w:r>
      <w:r w:rsidRPr="006929D6">
        <w:rPr>
          <w:snapToGrid w:val="0"/>
          <w:color w:val="000000"/>
          <w:sz w:val="24"/>
          <w:szCs w:val="24"/>
          <w:u w:val="single"/>
        </w:rPr>
        <w:tab/>
      </w:r>
      <w:r w:rsidRPr="006929D6">
        <w:rPr>
          <w:snapToGrid w:val="0"/>
          <w:color w:val="000000"/>
          <w:sz w:val="24"/>
          <w:szCs w:val="24"/>
          <w:u w:val="single"/>
        </w:rPr>
        <w:tab/>
      </w:r>
      <w:r w:rsidRPr="006929D6">
        <w:rPr>
          <w:snapToGrid w:val="0"/>
          <w:color w:val="000000"/>
          <w:sz w:val="24"/>
          <w:szCs w:val="24"/>
          <w:u w:val="single"/>
        </w:rPr>
        <w:tab/>
      </w:r>
      <w:r w:rsidRPr="006929D6">
        <w:rPr>
          <w:snapToGrid w:val="0"/>
          <w:color w:val="000000"/>
          <w:sz w:val="24"/>
          <w:szCs w:val="24"/>
          <w:u w:val="single"/>
        </w:rPr>
        <w:tab/>
      </w:r>
      <w:r w:rsidRPr="006929D6">
        <w:rPr>
          <w:snapToGrid w:val="0"/>
          <w:color w:val="000000"/>
          <w:sz w:val="24"/>
          <w:szCs w:val="24"/>
          <w:u w:val="single"/>
        </w:rPr>
        <w:tab/>
      </w:r>
    </w:p>
    <w:p w:rsidR="006929D6" w:rsidRPr="006929D6" w:rsidRDefault="006929D6" w:rsidP="006929D6">
      <w:pPr>
        <w:autoSpaceDE/>
        <w:autoSpaceDN/>
        <w:adjustRightInd/>
        <w:ind w:left="720"/>
        <w:jc w:val="center"/>
        <w:rPr>
          <w:snapToGrid w:val="0"/>
          <w:color w:val="000000"/>
          <w:sz w:val="16"/>
          <w:szCs w:val="16"/>
        </w:rPr>
      </w:pPr>
      <w:r w:rsidRPr="006929D6">
        <w:rPr>
          <w:snapToGrid w:val="0"/>
          <w:color w:val="000000"/>
          <w:sz w:val="16"/>
          <w:szCs w:val="16"/>
        </w:rPr>
        <w:t>(наименование образовательной программы)</w:t>
      </w:r>
    </w:p>
    <w:p w:rsidR="006929D6" w:rsidRPr="006929D6" w:rsidRDefault="006929D6" w:rsidP="006929D6">
      <w:pPr>
        <w:autoSpaceDE/>
        <w:autoSpaceDN/>
        <w:adjustRightInd/>
        <w:ind w:left="720"/>
        <w:rPr>
          <w:snapToGrid w:val="0"/>
          <w:color w:val="000000"/>
          <w:sz w:val="16"/>
          <w:szCs w:val="16"/>
          <w:u w:val="single"/>
        </w:rPr>
      </w:pPr>
    </w:p>
    <w:p w:rsidR="006929D6" w:rsidRPr="006929D6" w:rsidRDefault="006929D6" w:rsidP="006929D6">
      <w:pPr>
        <w:widowControl/>
        <w:numPr>
          <w:ilvl w:val="0"/>
          <w:numId w:val="2"/>
        </w:numPr>
        <w:autoSpaceDE/>
        <w:autoSpaceDN/>
        <w:adjustRightInd/>
        <w:rPr>
          <w:snapToGrid w:val="0"/>
          <w:color w:val="000000"/>
          <w:sz w:val="24"/>
          <w:szCs w:val="24"/>
        </w:rPr>
      </w:pPr>
      <w:r w:rsidRPr="006929D6">
        <w:rPr>
          <w:snapToGrid w:val="0"/>
          <w:color w:val="000000"/>
          <w:sz w:val="24"/>
          <w:szCs w:val="24"/>
        </w:rPr>
        <w:t xml:space="preserve">Выдан диплом об окончании аспирантуры. </w:t>
      </w:r>
    </w:p>
    <w:p w:rsidR="006929D6" w:rsidRPr="006929D6" w:rsidRDefault="006929D6" w:rsidP="006929D6">
      <w:pPr>
        <w:autoSpaceDE/>
        <w:autoSpaceDN/>
        <w:adjustRightInd/>
        <w:rPr>
          <w:snapToGrid w:val="0"/>
          <w:color w:val="000000"/>
          <w:sz w:val="24"/>
          <w:szCs w:val="24"/>
        </w:rPr>
      </w:pPr>
    </w:p>
    <w:p w:rsidR="006929D6" w:rsidRPr="006929D6" w:rsidRDefault="006929D6" w:rsidP="006929D6">
      <w:pPr>
        <w:widowControl/>
        <w:autoSpaceDE/>
        <w:autoSpaceDN/>
        <w:adjustRightInd/>
        <w:spacing w:after="120"/>
        <w:rPr>
          <w:snapToGrid w:val="0"/>
          <w:color w:val="000000"/>
          <w:sz w:val="24"/>
          <w:szCs w:val="24"/>
        </w:rPr>
      </w:pPr>
      <w:r w:rsidRPr="006929D6">
        <w:rPr>
          <w:snapToGrid w:val="0"/>
          <w:sz w:val="24"/>
          <w:szCs w:val="24"/>
        </w:rPr>
        <w:t xml:space="preserve">что согласно </w:t>
      </w:r>
      <w:r w:rsidRPr="006929D6">
        <w:rPr>
          <w:b/>
          <w:sz w:val="24"/>
          <w:szCs w:val="24"/>
        </w:rPr>
        <w:t xml:space="preserve">Договора № _____________ от </w:t>
      </w:r>
      <w:r w:rsidRPr="006929D6">
        <w:rPr>
          <w:snapToGrid w:val="0"/>
          <w:sz w:val="24"/>
          <w:szCs w:val="24"/>
        </w:rPr>
        <w:t xml:space="preserve">«___» </w:t>
      </w:r>
      <w:r w:rsidRPr="006929D6">
        <w:rPr>
          <w:snapToGrid w:val="0"/>
          <w:sz w:val="24"/>
          <w:szCs w:val="24"/>
          <w:u w:val="single"/>
        </w:rPr>
        <w:tab/>
      </w:r>
      <w:r w:rsidRPr="006929D6">
        <w:rPr>
          <w:snapToGrid w:val="0"/>
          <w:sz w:val="24"/>
          <w:szCs w:val="24"/>
          <w:u w:val="single"/>
        </w:rPr>
        <w:tab/>
      </w:r>
      <w:r w:rsidRPr="006929D6">
        <w:rPr>
          <w:snapToGrid w:val="0"/>
          <w:sz w:val="24"/>
          <w:szCs w:val="24"/>
          <w:u w:val="single"/>
        </w:rPr>
        <w:tab/>
      </w:r>
      <w:r w:rsidRPr="006929D6">
        <w:rPr>
          <w:snapToGrid w:val="0"/>
          <w:sz w:val="24"/>
          <w:szCs w:val="24"/>
        </w:rPr>
        <w:t xml:space="preserve"> 20___ г.</w:t>
      </w:r>
      <w:r w:rsidRPr="006929D6">
        <w:rPr>
          <w:b/>
          <w:sz w:val="24"/>
          <w:szCs w:val="24"/>
        </w:rPr>
        <w:t xml:space="preserve"> об образовании на обучение по образовательным программам высшего образования (программам подготовки научно-педагогических кадров в аспирантуре)</w:t>
      </w:r>
      <w:r w:rsidRPr="006929D6">
        <w:rPr>
          <w:snapToGrid w:val="0"/>
          <w:sz w:val="24"/>
          <w:szCs w:val="24"/>
        </w:rPr>
        <w:t xml:space="preserve"> составляет:</w:t>
      </w:r>
    </w:p>
    <w:p w:rsidR="006929D6" w:rsidRPr="006929D6" w:rsidRDefault="006929D6" w:rsidP="006929D6">
      <w:pPr>
        <w:autoSpaceDE/>
        <w:autoSpaceDN/>
        <w:adjustRightInd/>
        <w:jc w:val="both"/>
        <w:rPr>
          <w:sz w:val="8"/>
          <w:szCs w:val="8"/>
        </w:rPr>
      </w:pPr>
    </w:p>
    <w:p w:rsidR="006929D6" w:rsidRPr="006929D6" w:rsidRDefault="006929D6" w:rsidP="006929D6">
      <w:pPr>
        <w:autoSpaceDE/>
        <w:autoSpaceDN/>
        <w:adjustRightInd/>
        <w:jc w:val="both"/>
        <w:rPr>
          <w:sz w:val="24"/>
          <w:szCs w:val="24"/>
        </w:rPr>
      </w:pPr>
      <w:r w:rsidRPr="006929D6">
        <w:rPr>
          <w:sz w:val="24"/>
          <w:szCs w:val="24"/>
        </w:rPr>
        <w:t>_________________(_______________</w:t>
      </w:r>
      <w:r>
        <w:rPr>
          <w:sz w:val="24"/>
          <w:szCs w:val="24"/>
        </w:rPr>
        <w:t>________________________</w:t>
      </w:r>
      <w:r w:rsidRPr="006929D6">
        <w:rPr>
          <w:sz w:val="24"/>
          <w:szCs w:val="24"/>
        </w:rPr>
        <w:t>) рублей ______ копеек.</w:t>
      </w:r>
    </w:p>
    <w:p w:rsidR="006929D6" w:rsidRPr="006929D6" w:rsidRDefault="006929D6" w:rsidP="006929D6">
      <w:pPr>
        <w:autoSpaceDE/>
        <w:autoSpaceDN/>
        <w:adjustRightInd/>
        <w:ind w:firstLine="360"/>
        <w:jc w:val="both"/>
        <w:rPr>
          <w:sz w:val="16"/>
          <w:szCs w:val="16"/>
        </w:rPr>
      </w:pPr>
      <w:r w:rsidRPr="006929D6">
        <w:rPr>
          <w:sz w:val="16"/>
          <w:szCs w:val="16"/>
        </w:rPr>
        <w:t xml:space="preserve">(сумма числами) </w:t>
      </w:r>
      <w:r w:rsidRPr="006929D6">
        <w:rPr>
          <w:sz w:val="16"/>
          <w:szCs w:val="16"/>
        </w:rPr>
        <w:tab/>
      </w:r>
      <w:r w:rsidRPr="006929D6">
        <w:rPr>
          <w:sz w:val="16"/>
          <w:szCs w:val="16"/>
        </w:rPr>
        <w:tab/>
      </w:r>
      <w:r w:rsidRPr="006929D6">
        <w:rPr>
          <w:sz w:val="16"/>
          <w:szCs w:val="16"/>
        </w:rPr>
        <w:tab/>
      </w:r>
      <w:r w:rsidRPr="006929D6">
        <w:rPr>
          <w:sz w:val="16"/>
          <w:szCs w:val="16"/>
        </w:rPr>
        <w:tab/>
      </w:r>
      <w:r w:rsidRPr="006929D6">
        <w:rPr>
          <w:sz w:val="16"/>
          <w:szCs w:val="16"/>
        </w:rPr>
        <w:tab/>
        <w:t>(сумма прописью)</w:t>
      </w:r>
    </w:p>
    <w:p w:rsidR="006929D6" w:rsidRPr="006929D6" w:rsidRDefault="006929D6" w:rsidP="006929D6">
      <w:pPr>
        <w:autoSpaceDE/>
        <w:autoSpaceDN/>
        <w:adjustRightInd/>
        <w:rPr>
          <w:snapToGrid w:val="0"/>
          <w:color w:val="000000"/>
          <w:sz w:val="24"/>
          <w:szCs w:val="24"/>
        </w:rPr>
      </w:pPr>
    </w:p>
    <w:p w:rsidR="006929D6" w:rsidRPr="006929D6" w:rsidRDefault="006929D6" w:rsidP="006929D6">
      <w:pPr>
        <w:autoSpaceDE/>
        <w:autoSpaceDN/>
        <w:adjustRightInd/>
        <w:rPr>
          <w:snapToGrid w:val="0"/>
          <w:color w:val="000000"/>
          <w:sz w:val="24"/>
          <w:szCs w:val="24"/>
        </w:rPr>
      </w:pPr>
    </w:p>
    <w:p w:rsidR="006929D6" w:rsidRPr="006929D6" w:rsidRDefault="006929D6" w:rsidP="006929D6">
      <w:pPr>
        <w:autoSpaceDE/>
        <w:autoSpaceDN/>
        <w:adjustRightInd/>
        <w:rPr>
          <w:snapToGrid w:val="0"/>
          <w:color w:val="000000"/>
          <w:sz w:val="24"/>
          <w:szCs w:val="24"/>
        </w:rPr>
      </w:pPr>
    </w:p>
    <w:p w:rsidR="006929D6" w:rsidRPr="006929D6" w:rsidRDefault="006929D6" w:rsidP="00BD1043">
      <w:pPr>
        <w:autoSpaceDE/>
        <w:autoSpaceDN/>
        <w:adjustRightInd/>
        <w:ind w:firstLine="360"/>
        <w:rPr>
          <w:b/>
          <w:snapToGrid w:val="0"/>
          <w:color w:val="000000"/>
          <w:sz w:val="24"/>
          <w:szCs w:val="24"/>
        </w:rPr>
      </w:pPr>
      <w:r w:rsidRPr="006929D6">
        <w:rPr>
          <w:b/>
          <w:snapToGrid w:val="0"/>
          <w:color w:val="000000"/>
          <w:sz w:val="24"/>
          <w:szCs w:val="24"/>
        </w:rPr>
        <w:t>Обучающ</w:t>
      </w:r>
      <w:r w:rsidR="00BD1043">
        <w:rPr>
          <w:b/>
          <w:snapToGrid w:val="0"/>
          <w:color w:val="000000"/>
          <w:sz w:val="24"/>
          <w:szCs w:val="24"/>
        </w:rPr>
        <w:t>ийся</w:t>
      </w:r>
      <w:r w:rsidRPr="006929D6">
        <w:rPr>
          <w:b/>
          <w:snapToGrid w:val="0"/>
          <w:color w:val="000000"/>
          <w:sz w:val="24"/>
          <w:szCs w:val="24"/>
        </w:rPr>
        <w:tab/>
      </w:r>
      <w:r w:rsidRPr="006929D6">
        <w:rPr>
          <w:b/>
          <w:snapToGrid w:val="0"/>
          <w:color w:val="000000"/>
          <w:sz w:val="24"/>
          <w:szCs w:val="24"/>
        </w:rPr>
        <w:tab/>
      </w:r>
      <w:r w:rsidRPr="006929D6">
        <w:rPr>
          <w:b/>
          <w:snapToGrid w:val="0"/>
          <w:color w:val="000000"/>
          <w:sz w:val="24"/>
          <w:szCs w:val="24"/>
        </w:rPr>
        <w:tab/>
      </w:r>
      <w:r w:rsidRPr="006929D6">
        <w:rPr>
          <w:b/>
          <w:snapToGrid w:val="0"/>
          <w:color w:val="000000"/>
          <w:sz w:val="24"/>
          <w:szCs w:val="24"/>
        </w:rPr>
        <w:tab/>
      </w:r>
      <w:r w:rsidRPr="006929D6">
        <w:rPr>
          <w:b/>
          <w:snapToGrid w:val="0"/>
          <w:color w:val="000000"/>
          <w:sz w:val="24"/>
          <w:szCs w:val="24"/>
        </w:rPr>
        <w:tab/>
      </w:r>
      <w:r w:rsidRPr="006929D6">
        <w:rPr>
          <w:b/>
          <w:snapToGrid w:val="0"/>
          <w:color w:val="000000"/>
          <w:sz w:val="24"/>
          <w:szCs w:val="24"/>
        </w:rPr>
        <w:tab/>
      </w:r>
      <w:r w:rsidRPr="006929D6">
        <w:rPr>
          <w:b/>
          <w:snapToGrid w:val="0"/>
          <w:color w:val="000000"/>
          <w:sz w:val="24"/>
          <w:szCs w:val="24"/>
        </w:rPr>
        <w:tab/>
      </w:r>
      <w:r w:rsidRPr="006929D6">
        <w:rPr>
          <w:b/>
          <w:snapToGrid w:val="0"/>
          <w:color w:val="000000"/>
          <w:sz w:val="24"/>
          <w:szCs w:val="24"/>
        </w:rPr>
        <w:tab/>
        <w:t>От Исполнителя</w:t>
      </w:r>
    </w:p>
    <w:p w:rsidR="006929D6" w:rsidRPr="006929D6" w:rsidRDefault="006929D6" w:rsidP="006929D6">
      <w:pPr>
        <w:autoSpaceDE/>
        <w:autoSpaceDN/>
        <w:adjustRightInd/>
        <w:jc w:val="center"/>
        <w:rPr>
          <w:b/>
          <w:snapToGrid w:val="0"/>
          <w:color w:val="000000"/>
          <w:sz w:val="24"/>
          <w:szCs w:val="24"/>
        </w:rPr>
      </w:pPr>
    </w:p>
    <w:p w:rsidR="006929D6" w:rsidRPr="006929D6" w:rsidRDefault="006929D6" w:rsidP="006929D6">
      <w:pPr>
        <w:autoSpaceDE/>
        <w:autoSpaceDN/>
        <w:adjustRightInd/>
        <w:jc w:val="center"/>
        <w:rPr>
          <w:b/>
          <w:snapToGrid w:val="0"/>
          <w:color w:val="000000"/>
          <w:sz w:val="24"/>
          <w:szCs w:val="24"/>
        </w:rPr>
      </w:pPr>
      <w:r w:rsidRPr="006929D6">
        <w:rPr>
          <w:b/>
          <w:snapToGrid w:val="0"/>
          <w:color w:val="000000"/>
          <w:sz w:val="24"/>
          <w:szCs w:val="24"/>
        </w:rPr>
        <w:t>________________</w:t>
      </w:r>
      <w:r w:rsidRPr="006929D6">
        <w:rPr>
          <w:b/>
          <w:snapToGrid w:val="0"/>
          <w:color w:val="000000"/>
          <w:sz w:val="24"/>
          <w:szCs w:val="24"/>
        </w:rPr>
        <w:tab/>
      </w:r>
      <w:r w:rsidRPr="006929D6">
        <w:rPr>
          <w:b/>
          <w:snapToGrid w:val="0"/>
          <w:color w:val="000000"/>
          <w:sz w:val="24"/>
          <w:szCs w:val="24"/>
        </w:rPr>
        <w:tab/>
      </w:r>
      <w:r w:rsidRPr="006929D6">
        <w:rPr>
          <w:b/>
          <w:snapToGrid w:val="0"/>
          <w:color w:val="000000"/>
          <w:sz w:val="24"/>
          <w:szCs w:val="24"/>
        </w:rPr>
        <w:tab/>
      </w:r>
      <w:r w:rsidRPr="006929D6">
        <w:rPr>
          <w:b/>
          <w:snapToGrid w:val="0"/>
          <w:color w:val="000000"/>
          <w:sz w:val="24"/>
          <w:szCs w:val="24"/>
        </w:rPr>
        <w:tab/>
      </w:r>
      <w:r w:rsidRPr="006929D6">
        <w:rPr>
          <w:b/>
          <w:snapToGrid w:val="0"/>
          <w:color w:val="000000"/>
          <w:sz w:val="24"/>
          <w:szCs w:val="24"/>
        </w:rPr>
        <w:tab/>
      </w:r>
      <w:r w:rsidRPr="006929D6">
        <w:rPr>
          <w:b/>
          <w:snapToGrid w:val="0"/>
          <w:color w:val="000000"/>
          <w:sz w:val="24"/>
          <w:szCs w:val="24"/>
        </w:rPr>
        <w:tab/>
      </w:r>
      <w:r w:rsidRPr="006929D6">
        <w:rPr>
          <w:b/>
          <w:snapToGrid w:val="0"/>
          <w:color w:val="000000"/>
          <w:sz w:val="24"/>
          <w:szCs w:val="24"/>
        </w:rPr>
        <w:tab/>
      </w:r>
      <w:r w:rsidRPr="006929D6">
        <w:rPr>
          <w:b/>
          <w:snapToGrid w:val="0"/>
          <w:color w:val="000000"/>
          <w:sz w:val="24"/>
          <w:szCs w:val="24"/>
        </w:rPr>
        <w:tab/>
        <w:t xml:space="preserve"> _______________</w:t>
      </w:r>
    </w:p>
    <w:p w:rsidR="006929D6" w:rsidRPr="00081338" w:rsidRDefault="006929D6" w:rsidP="00B7551A">
      <w:pPr>
        <w:jc w:val="center"/>
        <w:rPr>
          <w:b/>
          <w:bCs/>
          <w:sz w:val="28"/>
          <w:szCs w:val="28"/>
        </w:rPr>
      </w:pPr>
    </w:p>
    <w:sectPr w:rsidR="006929D6" w:rsidRPr="00081338" w:rsidSect="00BE6D9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3F57"/>
    <w:multiLevelType w:val="hybridMultilevel"/>
    <w:tmpl w:val="57826EFE"/>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0C2C1E"/>
    <w:multiLevelType w:val="hybridMultilevel"/>
    <w:tmpl w:val="D08C41EA"/>
    <w:lvl w:ilvl="0" w:tplc="399A581C">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F1089E"/>
    <w:multiLevelType w:val="hybridMultilevel"/>
    <w:tmpl w:val="6FE64E10"/>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1D86DAA"/>
    <w:multiLevelType w:val="hybridMultilevel"/>
    <w:tmpl w:val="BCAEF3B0"/>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C4F64BC"/>
    <w:multiLevelType w:val="hybridMultilevel"/>
    <w:tmpl w:val="9D08A224"/>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09B042B"/>
    <w:multiLevelType w:val="hybridMultilevel"/>
    <w:tmpl w:val="3FF64F02"/>
    <w:lvl w:ilvl="0" w:tplc="A8B80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47D5F08"/>
    <w:multiLevelType w:val="hybridMultilevel"/>
    <w:tmpl w:val="093ECCCA"/>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9DC779E"/>
    <w:multiLevelType w:val="hybridMultilevel"/>
    <w:tmpl w:val="4EB04A08"/>
    <w:lvl w:ilvl="0" w:tplc="257431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F2523C5"/>
    <w:multiLevelType w:val="hybridMultilevel"/>
    <w:tmpl w:val="CAE442F6"/>
    <w:lvl w:ilvl="0" w:tplc="5D10AD6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7"/>
  </w:num>
  <w:num w:numId="2">
    <w:abstractNumId w:val="8"/>
  </w:num>
  <w:num w:numId="3">
    <w:abstractNumId w:val="1"/>
  </w:num>
  <w:num w:numId="4">
    <w:abstractNumId w:val="2"/>
  </w:num>
  <w:num w:numId="5">
    <w:abstractNumId w:val="0"/>
  </w:num>
  <w:num w:numId="6">
    <w:abstractNumId w:val="4"/>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50B4"/>
    <w:rsid w:val="00004673"/>
    <w:rsid w:val="00012F04"/>
    <w:rsid w:val="00054741"/>
    <w:rsid w:val="00076506"/>
    <w:rsid w:val="00081338"/>
    <w:rsid w:val="000E1480"/>
    <w:rsid w:val="00112A8D"/>
    <w:rsid w:val="001E01B0"/>
    <w:rsid w:val="002105A7"/>
    <w:rsid w:val="002376BA"/>
    <w:rsid w:val="002739C0"/>
    <w:rsid w:val="0028289A"/>
    <w:rsid w:val="00283844"/>
    <w:rsid w:val="00286BEE"/>
    <w:rsid w:val="002E6153"/>
    <w:rsid w:val="004568B2"/>
    <w:rsid w:val="00497858"/>
    <w:rsid w:val="004C5A41"/>
    <w:rsid w:val="004D2661"/>
    <w:rsid w:val="004D40D5"/>
    <w:rsid w:val="004D50B4"/>
    <w:rsid w:val="005D115D"/>
    <w:rsid w:val="00613964"/>
    <w:rsid w:val="00623672"/>
    <w:rsid w:val="00652803"/>
    <w:rsid w:val="0066741F"/>
    <w:rsid w:val="00690483"/>
    <w:rsid w:val="006929D6"/>
    <w:rsid w:val="006A70FE"/>
    <w:rsid w:val="006E10DC"/>
    <w:rsid w:val="006E15BD"/>
    <w:rsid w:val="00734829"/>
    <w:rsid w:val="00740939"/>
    <w:rsid w:val="00756FB6"/>
    <w:rsid w:val="0081004F"/>
    <w:rsid w:val="00971AE5"/>
    <w:rsid w:val="00A040F0"/>
    <w:rsid w:val="00AB3ADA"/>
    <w:rsid w:val="00AC31C5"/>
    <w:rsid w:val="00AD737F"/>
    <w:rsid w:val="00AE63A6"/>
    <w:rsid w:val="00B54890"/>
    <w:rsid w:val="00B7551A"/>
    <w:rsid w:val="00BD1043"/>
    <w:rsid w:val="00BE6749"/>
    <w:rsid w:val="00BE6D9B"/>
    <w:rsid w:val="00C214FC"/>
    <w:rsid w:val="00C80DCC"/>
    <w:rsid w:val="00C868B3"/>
    <w:rsid w:val="00C9482A"/>
    <w:rsid w:val="00CF6B24"/>
    <w:rsid w:val="00DE23D3"/>
    <w:rsid w:val="00EE4749"/>
    <w:rsid w:val="00F23415"/>
    <w:rsid w:val="00F33933"/>
    <w:rsid w:val="00FF7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6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B4"/>
    <w:pPr>
      <w:widowControl w:val="0"/>
      <w:autoSpaceDE w:val="0"/>
      <w:autoSpaceDN w:val="0"/>
      <w:adjustRightInd w:val="0"/>
      <w:ind w:firstLine="0"/>
    </w:pPr>
    <w:rPr>
      <w:rFonts w:eastAsia="Times New Roman"/>
      <w:sz w:val="20"/>
      <w:szCs w:val="20"/>
      <w:lang w:eastAsia="ru-RU"/>
    </w:rPr>
  </w:style>
  <w:style w:type="paragraph" w:styleId="1">
    <w:name w:val="heading 1"/>
    <w:basedOn w:val="a"/>
    <w:next w:val="a"/>
    <w:link w:val="10"/>
    <w:uiPriority w:val="9"/>
    <w:qFormat/>
    <w:rsid w:val="001E01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E01B0"/>
    <w:pPr>
      <w:keepNext/>
      <w:autoSpaceDE/>
      <w:autoSpaceDN/>
      <w:adjustRightInd/>
      <w:jc w:val="center"/>
      <w:outlineLvl w:val="1"/>
    </w:pPr>
    <w:rPr>
      <w:snapToGrid w:val="0"/>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4D50B4"/>
    <w:pPr>
      <w:widowControl/>
      <w:autoSpaceDE/>
      <w:autoSpaceDN/>
      <w:adjustRightInd/>
      <w:jc w:val="center"/>
    </w:pPr>
    <w:rPr>
      <w:b/>
      <w:bCs/>
      <w:i/>
      <w:iCs/>
      <w:szCs w:val="24"/>
    </w:rPr>
  </w:style>
  <w:style w:type="character" w:customStyle="1" w:styleId="a4">
    <w:name w:val="Подзаголовок Знак"/>
    <w:basedOn w:val="a0"/>
    <w:link w:val="a3"/>
    <w:uiPriority w:val="99"/>
    <w:rsid w:val="004D50B4"/>
    <w:rPr>
      <w:rFonts w:eastAsia="Times New Roman"/>
      <w:b/>
      <w:bCs/>
      <w:i/>
      <w:iCs/>
      <w:sz w:val="20"/>
    </w:rPr>
  </w:style>
  <w:style w:type="paragraph" w:styleId="a5">
    <w:name w:val="List Paragraph"/>
    <w:basedOn w:val="a"/>
    <w:uiPriority w:val="34"/>
    <w:qFormat/>
    <w:rsid w:val="00CF6B24"/>
    <w:pPr>
      <w:ind w:left="720"/>
      <w:contextualSpacing/>
    </w:pPr>
  </w:style>
  <w:style w:type="character" w:customStyle="1" w:styleId="20">
    <w:name w:val="Заголовок 2 Знак"/>
    <w:basedOn w:val="a0"/>
    <w:link w:val="2"/>
    <w:rsid w:val="001E01B0"/>
    <w:rPr>
      <w:rFonts w:eastAsia="Times New Roman"/>
      <w:snapToGrid w:val="0"/>
      <w:color w:val="000000"/>
      <w:lang w:eastAsia="ru-RU"/>
    </w:rPr>
  </w:style>
  <w:style w:type="paragraph" w:customStyle="1" w:styleId="11">
    <w:name w:val="заголовок 1"/>
    <w:basedOn w:val="a"/>
    <w:next w:val="a"/>
    <w:rsid w:val="001E01B0"/>
    <w:pPr>
      <w:keepNext/>
      <w:adjustRightInd/>
      <w:outlineLvl w:val="0"/>
    </w:pPr>
    <w:rPr>
      <w:b/>
      <w:bCs/>
      <w:sz w:val="24"/>
      <w:szCs w:val="24"/>
    </w:rPr>
  </w:style>
  <w:style w:type="paragraph" w:customStyle="1" w:styleId="ConsPlusNormal">
    <w:name w:val="ConsPlusNormal"/>
    <w:rsid w:val="001E01B0"/>
    <w:pPr>
      <w:widowControl w:val="0"/>
      <w:autoSpaceDE w:val="0"/>
      <w:autoSpaceDN w:val="0"/>
      <w:adjustRightInd w:val="0"/>
      <w:ind w:firstLine="720"/>
    </w:pPr>
    <w:rPr>
      <w:rFonts w:ascii="Arial" w:eastAsia="Times New Roman" w:hAnsi="Arial" w:cs="Arial"/>
      <w:color w:val="0000FF"/>
      <w:sz w:val="20"/>
      <w:szCs w:val="20"/>
      <w:u w:val="single"/>
      <w:lang w:eastAsia="ru-RU"/>
    </w:rPr>
  </w:style>
  <w:style w:type="paragraph" w:customStyle="1" w:styleId="Default">
    <w:name w:val="Default"/>
    <w:rsid w:val="001E01B0"/>
    <w:pPr>
      <w:autoSpaceDE w:val="0"/>
      <w:autoSpaceDN w:val="0"/>
      <w:adjustRightInd w:val="0"/>
      <w:ind w:firstLine="0"/>
    </w:pPr>
    <w:rPr>
      <w:rFonts w:eastAsia="Times New Roman"/>
      <w:color w:val="000000"/>
      <w:lang w:eastAsia="ru-RU"/>
    </w:rPr>
  </w:style>
  <w:style w:type="paragraph" w:styleId="21">
    <w:name w:val="Body Text 2"/>
    <w:basedOn w:val="a"/>
    <w:link w:val="22"/>
    <w:rsid w:val="001E01B0"/>
    <w:pPr>
      <w:widowControl/>
      <w:autoSpaceDE/>
      <w:autoSpaceDN/>
      <w:adjustRightInd/>
      <w:spacing w:after="120" w:line="480" w:lineRule="auto"/>
    </w:pPr>
  </w:style>
  <w:style w:type="character" w:customStyle="1" w:styleId="22">
    <w:name w:val="Основной текст 2 Знак"/>
    <w:basedOn w:val="a0"/>
    <w:link w:val="21"/>
    <w:rsid w:val="001E01B0"/>
    <w:rPr>
      <w:rFonts w:eastAsia="Times New Roman"/>
      <w:sz w:val="20"/>
      <w:szCs w:val="20"/>
      <w:lang w:eastAsia="ru-RU"/>
    </w:rPr>
  </w:style>
  <w:style w:type="character" w:customStyle="1" w:styleId="FontStyle11">
    <w:name w:val="Font Style11"/>
    <w:basedOn w:val="a0"/>
    <w:uiPriority w:val="99"/>
    <w:rsid w:val="001E01B0"/>
    <w:rPr>
      <w:rFonts w:ascii="Times New Roman" w:hAnsi="Times New Roman" w:cs="Times New Roman"/>
      <w:b/>
      <w:bCs/>
      <w:sz w:val="22"/>
      <w:szCs w:val="22"/>
    </w:rPr>
  </w:style>
  <w:style w:type="character" w:customStyle="1" w:styleId="FontStyle12">
    <w:name w:val="Font Style12"/>
    <w:basedOn w:val="a0"/>
    <w:uiPriority w:val="99"/>
    <w:rsid w:val="001E01B0"/>
    <w:rPr>
      <w:rFonts w:ascii="Times New Roman" w:hAnsi="Times New Roman" w:cs="Times New Roman"/>
      <w:sz w:val="22"/>
      <w:szCs w:val="22"/>
    </w:rPr>
  </w:style>
  <w:style w:type="paragraph" w:customStyle="1" w:styleId="s1">
    <w:name w:val="s_1"/>
    <w:basedOn w:val="a"/>
    <w:rsid w:val="001E01B0"/>
    <w:pPr>
      <w:widowControl/>
      <w:autoSpaceDE/>
      <w:autoSpaceDN/>
      <w:adjustRightInd/>
      <w:ind w:firstLine="720"/>
      <w:jc w:val="both"/>
    </w:pPr>
    <w:rPr>
      <w:rFonts w:ascii="Arial" w:hAnsi="Arial" w:cs="Arial"/>
      <w:sz w:val="26"/>
      <w:szCs w:val="26"/>
    </w:rPr>
  </w:style>
  <w:style w:type="paragraph" w:customStyle="1" w:styleId="Style4">
    <w:name w:val="Style4"/>
    <w:basedOn w:val="a"/>
    <w:uiPriority w:val="99"/>
    <w:rsid w:val="001E01B0"/>
    <w:pPr>
      <w:spacing w:line="281" w:lineRule="exact"/>
      <w:ind w:firstLine="468"/>
      <w:jc w:val="both"/>
    </w:pPr>
    <w:rPr>
      <w:color w:val="0000FF"/>
      <w:sz w:val="24"/>
      <w:szCs w:val="24"/>
      <w:u w:val="single"/>
    </w:rPr>
  </w:style>
  <w:style w:type="paragraph" w:customStyle="1" w:styleId="Style1">
    <w:name w:val="Style1"/>
    <w:basedOn w:val="a"/>
    <w:uiPriority w:val="99"/>
    <w:rsid w:val="001E01B0"/>
    <w:rPr>
      <w:color w:val="0000FF"/>
      <w:sz w:val="24"/>
      <w:szCs w:val="24"/>
      <w:u w:val="single"/>
    </w:rPr>
  </w:style>
  <w:style w:type="paragraph" w:customStyle="1" w:styleId="Style2">
    <w:name w:val="Style2"/>
    <w:basedOn w:val="a"/>
    <w:uiPriority w:val="99"/>
    <w:rsid w:val="001E01B0"/>
    <w:pPr>
      <w:spacing w:line="281" w:lineRule="exact"/>
      <w:ind w:firstLine="547"/>
    </w:pPr>
    <w:rPr>
      <w:color w:val="0000FF"/>
      <w:sz w:val="24"/>
      <w:szCs w:val="24"/>
      <w:u w:val="single"/>
    </w:rPr>
  </w:style>
  <w:style w:type="paragraph" w:customStyle="1" w:styleId="Style3">
    <w:name w:val="Style3"/>
    <w:basedOn w:val="a"/>
    <w:uiPriority w:val="99"/>
    <w:rsid w:val="001E01B0"/>
    <w:pPr>
      <w:spacing w:line="281" w:lineRule="exact"/>
      <w:ind w:firstLine="684"/>
    </w:pPr>
    <w:rPr>
      <w:color w:val="0000FF"/>
      <w:sz w:val="24"/>
      <w:szCs w:val="24"/>
      <w:u w:val="single"/>
    </w:rPr>
  </w:style>
  <w:style w:type="paragraph" w:customStyle="1" w:styleId="Style5">
    <w:name w:val="Style5"/>
    <w:basedOn w:val="a"/>
    <w:uiPriority w:val="99"/>
    <w:rsid w:val="001E01B0"/>
    <w:pPr>
      <w:spacing w:line="277" w:lineRule="exact"/>
      <w:ind w:firstLine="288"/>
      <w:jc w:val="both"/>
    </w:pPr>
    <w:rPr>
      <w:color w:val="0000FF"/>
      <w:sz w:val="24"/>
      <w:szCs w:val="24"/>
      <w:u w:val="single"/>
    </w:rPr>
  </w:style>
  <w:style w:type="character" w:customStyle="1" w:styleId="10">
    <w:name w:val="Заголовок 1 Знак"/>
    <w:basedOn w:val="a0"/>
    <w:link w:val="1"/>
    <w:uiPriority w:val="9"/>
    <w:rsid w:val="001E01B0"/>
    <w:rPr>
      <w:rFonts w:asciiTheme="majorHAnsi" w:eastAsiaTheme="majorEastAsia" w:hAnsiTheme="majorHAnsi" w:cstheme="majorBidi"/>
      <w:b/>
      <w:bCs/>
      <w:color w:val="365F91" w:themeColor="accent1" w:themeShade="BF"/>
      <w:sz w:val="28"/>
      <w:szCs w:val="28"/>
      <w:lang w:eastAsia="ru-RU"/>
    </w:rPr>
  </w:style>
  <w:style w:type="paragraph" w:styleId="a6">
    <w:name w:val="Body Text"/>
    <w:basedOn w:val="a"/>
    <w:link w:val="a7"/>
    <w:uiPriority w:val="99"/>
    <w:semiHidden/>
    <w:unhideWhenUsed/>
    <w:rsid w:val="001E01B0"/>
    <w:pPr>
      <w:spacing w:after="120"/>
    </w:pPr>
  </w:style>
  <w:style w:type="character" w:customStyle="1" w:styleId="a7">
    <w:name w:val="Основной текст Знак"/>
    <w:basedOn w:val="a0"/>
    <w:link w:val="a6"/>
    <w:uiPriority w:val="99"/>
    <w:semiHidden/>
    <w:rsid w:val="001E01B0"/>
    <w:rPr>
      <w:rFonts w:eastAsia="Times New Roman"/>
      <w:sz w:val="20"/>
      <w:szCs w:val="20"/>
      <w:lang w:eastAsia="ru-RU"/>
    </w:rPr>
  </w:style>
  <w:style w:type="character" w:styleId="a8">
    <w:name w:val="Hyperlink"/>
    <w:basedOn w:val="a0"/>
    <w:uiPriority w:val="99"/>
    <w:unhideWhenUsed/>
    <w:rsid w:val="002376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vm@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2821</Words>
  <Characters>16085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odp002</dc:creator>
  <cp:keywords/>
  <dc:description/>
  <cp:lastModifiedBy>KVM-01</cp:lastModifiedBy>
  <cp:revision>5</cp:revision>
  <cp:lastPrinted>2023-11-01T11:38:00Z</cp:lastPrinted>
  <dcterms:created xsi:type="dcterms:W3CDTF">2023-11-01T11:49:00Z</dcterms:created>
  <dcterms:modified xsi:type="dcterms:W3CDTF">2023-11-10T09:34:00Z</dcterms:modified>
</cp:coreProperties>
</file>