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8" w:rsidRDefault="00B20C08" w:rsidP="00F1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2" name="Рисунок 2" descr="http://rumed.ru/wp-content/uploads/2018/02/logo-2018-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med.ru/wp-content/uploads/2018/02/logo-2018-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08" w:rsidRPr="00DD30D3" w:rsidRDefault="00B20C08" w:rsidP="00F13498">
      <w:pPr>
        <w:jc w:val="center"/>
        <w:rPr>
          <w:rFonts w:ascii="Georgia" w:hAnsi="Georgia"/>
          <w:color w:val="4C61AD"/>
          <w:sz w:val="28"/>
          <w:szCs w:val="28"/>
          <w:shd w:val="clear" w:color="auto" w:fill="FFFFFF"/>
        </w:rPr>
      </w:pPr>
      <w:r w:rsidRPr="00DD30D3">
        <w:rPr>
          <w:rStyle w:val="a5"/>
          <w:rFonts w:ascii="Georgia" w:hAnsi="Georgia"/>
          <w:color w:val="4C61AD"/>
          <w:sz w:val="28"/>
          <w:szCs w:val="28"/>
          <w:bdr w:val="none" w:sz="0" w:space="0" w:color="auto" w:frame="1"/>
          <w:shd w:val="clear" w:color="auto" w:fill="FFFFFF"/>
        </w:rPr>
        <w:t>Всероссийский форум «Здравница-2018»</w:t>
      </w:r>
      <w:r w:rsidRPr="00DD30D3">
        <w:rPr>
          <w:rFonts w:ascii="Georgia" w:hAnsi="Georgia"/>
          <w:color w:val="4C61AD"/>
          <w:sz w:val="28"/>
          <w:szCs w:val="28"/>
        </w:rPr>
        <w:br/>
      </w:r>
      <w:r w:rsidRPr="00DD30D3">
        <w:rPr>
          <w:rFonts w:ascii="Georgia" w:hAnsi="Georgia"/>
          <w:color w:val="4C61AD"/>
          <w:sz w:val="28"/>
          <w:szCs w:val="28"/>
          <w:shd w:val="clear" w:color="auto" w:fill="FFFFFF"/>
        </w:rPr>
        <w:t>27–29 мая 2018, Ставропольский край, г. Кисловодск, Нарзанная галерея, ул. Коминтерна, 2</w:t>
      </w:r>
    </w:p>
    <w:p w:rsidR="00B20C08" w:rsidRPr="00AB2598" w:rsidRDefault="00B20C08" w:rsidP="00A24A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598" w:rsidRPr="00AB2598" w:rsidRDefault="00AB2598" w:rsidP="00A24A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598">
        <w:rPr>
          <w:rFonts w:ascii="Times New Roman" w:hAnsi="Times New Roman" w:cs="Times New Roman"/>
          <w:b/>
          <w:sz w:val="32"/>
          <w:szCs w:val="32"/>
        </w:rPr>
        <w:t>Итоги работы секции маркетинга</w:t>
      </w:r>
    </w:p>
    <w:p w:rsidR="00404A5D" w:rsidRDefault="00AB2598" w:rsidP="00A24A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598">
        <w:rPr>
          <w:rFonts w:ascii="Times New Roman" w:hAnsi="Times New Roman" w:cs="Times New Roman"/>
          <w:b/>
          <w:sz w:val="32"/>
          <w:szCs w:val="32"/>
        </w:rPr>
        <w:t>на Форуме «Здравница -2018» в г. Кисловодск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B2598" w:rsidRDefault="00AB2598" w:rsidP="00A24A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598" w:rsidRDefault="00AB2598" w:rsidP="00A24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Секция маркетинга на Форуме «Здравница -2018» в г. Кисловодск прошла под лозунгом: </w:t>
      </w:r>
    </w:p>
    <w:p w:rsidR="00AB2598" w:rsidRPr="00AB2598" w:rsidRDefault="00AB2598" w:rsidP="00F134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Свежий ветер «Здравницы» </w:t>
      </w:r>
      <w:r w:rsidR="00B20C08" w:rsidRPr="00AB2598">
        <w:rPr>
          <w:rFonts w:ascii="Times New Roman" w:hAnsi="Times New Roman" w:cs="Times New Roman"/>
          <w:b/>
          <w:color w:val="000000"/>
          <w:sz w:val="28"/>
          <w:szCs w:val="28"/>
        </w:rPr>
        <w:t>принесёт ренессанс</w:t>
      </w:r>
    </w:p>
    <w:p w:rsidR="00AB2598" w:rsidRPr="00AB2598" w:rsidRDefault="00AB2598" w:rsidP="00F134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b/>
          <w:color w:val="000000"/>
          <w:sz w:val="28"/>
          <w:szCs w:val="28"/>
        </w:rPr>
        <w:t>санаторно-курортной отрасли!</w:t>
      </w:r>
    </w:p>
    <w:p w:rsidR="00AB2598" w:rsidRDefault="00AB2598" w:rsidP="00F134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98" w:rsidRPr="00AB2598" w:rsidRDefault="00AB2598" w:rsidP="00A24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>Всероссийский форума «Здравница-2018» пригласил к сотрудничеству и благодарит за сотрудничество ведущие компании и ведущих специалистов в области маркетинга:</w:t>
      </w:r>
    </w:p>
    <w:p w:rsidR="00AB2598" w:rsidRPr="00AB2598" w:rsidRDefault="00AB2598" w:rsidP="00A24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Ассоциация оздоровительного туризма,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Трубникова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Александровна, Председатель Ассоциации, руководитель «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ФинЭкспертиза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– капитал». Эксперт по стратегическому планированию, финансовому управлению, инвестициям, </w:t>
      </w:r>
      <w:hyperlink r:id="rId6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http://aotrf.ru/about/lead/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ZERTS,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Шматкова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 - Генеральный директор ТД ЗЕРЦ, </w:t>
      </w:r>
      <w:hyperlink r:id="rId7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https://zerts.ru/about/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94DED" w:rsidRPr="00AB2598" w:rsidRDefault="00F94DED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>Бизнес-журнал «С.К.О. Санаторно-курорт</w:t>
      </w:r>
      <w:r w:rsidR="000125D1">
        <w:rPr>
          <w:rFonts w:ascii="Times New Roman" w:hAnsi="Times New Roman" w:cs="Times New Roman"/>
          <w:color w:val="000000"/>
          <w:sz w:val="28"/>
          <w:szCs w:val="28"/>
        </w:rPr>
        <w:t xml:space="preserve">ная отрасль», </w:t>
      </w:r>
      <w:proofErr w:type="spellStart"/>
      <w:r w:rsidR="000125D1">
        <w:rPr>
          <w:rFonts w:ascii="Times New Roman" w:hAnsi="Times New Roman" w:cs="Times New Roman"/>
          <w:color w:val="000000"/>
          <w:sz w:val="28"/>
          <w:szCs w:val="28"/>
        </w:rPr>
        <w:t>Дмитреев</w:t>
      </w:r>
      <w:proofErr w:type="spellEnd"/>
      <w:r w:rsidR="000125D1">
        <w:rPr>
          <w:rFonts w:ascii="Times New Roman" w:hAnsi="Times New Roman" w:cs="Times New Roman"/>
          <w:color w:val="000000"/>
          <w:sz w:val="28"/>
          <w:szCs w:val="28"/>
        </w:rPr>
        <w:t xml:space="preserve"> Сергей Фё</w:t>
      </w: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дорович - Главный редактор, Руководитель группы компаний «Вита Техника», </w:t>
      </w:r>
      <w:hyperlink r:id="rId8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http://csko.ru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http://vt66.ru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94DED" w:rsidRPr="00AB2598" w:rsidRDefault="00F94DED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Маркетинговое агентство санаториев «Виват здоровье», Шевчук Марина Александровна - директор и основатель маркетингового агентства, </w:t>
      </w:r>
      <w:hyperlink r:id="rId10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https://www.vivat-zdorovie.ru/o-nas/komanda/</w:t>
        </w:r>
      </w:hyperlink>
      <w:r w:rsidRPr="00AB2598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Агентство «Красивый бизнес», Шевченко Элина Анатольевна – директор, г. Новосибирск, </w:t>
      </w:r>
      <w:hyperlink r:id="rId11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http://www.kb-sibir.ru/company/our_kommand/</w:t>
        </w:r>
      </w:hyperlink>
    </w:p>
    <w:p w:rsidR="00F94DED" w:rsidRPr="00AB2598" w:rsidRDefault="00F94DED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Агентство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отельного-санаторного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маркетинга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DigitalWill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Скорбенко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Сергей Викторович - генеральный директор, </w:t>
      </w:r>
      <w:hyperlink r:id="rId12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http://digitalwill.ru/o-nas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Бондаренко Надежда - бизнес – тренер, предприниматель, эксперт позитивной психологии для бизнеса и жизни, </w:t>
      </w:r>
      <w:hyperlink r:id="rId13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https://blogtrenera.ru/ob-avtore-2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Ветитнев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Михайлович, Научный консультант маркетингового агентства санаториев «Виват Здоровье». д.э.н., д.м.н., профессор, г. Сочи, </w:t>
      </w:r>
      <w:hyperlink r:id="rId14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https://www.vivat-zdorovie.ru/o-nas/komanda/aleksandr-mikhaylovich-vetitnev/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Кочиашвили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Исидорович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- д.м.н., независимый эксперт по технологиям и менеджменту в санаторно-курортной отрасли, врач;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Валерьевна Эксперт по лечебно-оздоровительному туризму. Автор книг по курортологии, автор и основатель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блога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"PRO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kurort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Dr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Manshina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о курортах и курортном лечении", </w:t>
      </w:r>
      <w:hyperlink r:id="rId15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https://dr-</w:t>
        </w:r>
        <w:r w:rsidRPr="00AB25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anshina.blogspot.ru/2015/05/pro.html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>Соколов Юрий Иванович - Основатель и генеральный директор ООО «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Скайлайн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Риск 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Солюшенс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16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http://www.skyline-rs.com/About%20Company/index.html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2598" w:rsidRPr="00AB2598" w:rsidRDefault="00AB2598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598">
        <w:rPr>
          <w:rFonts w:ascii="Times New Roman" w:hAnsi="Times New Roman" w:cs="Times New Roman"/>
          <w:color w:val="000000"/>
          <w:sz w:val="28"/>
          <w:szCs w:val="28"/>
        </w:rPr>
        <w:t>Терентьев Евгений Павлович - Основатель и руководитель "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Санатории-России.рф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>", Исполнительный директор, член правления Ассоциации «Санатории Татарстана» и Учредитель (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Founder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>) / СЕО ООО ТА «</w:t>
      </w:r>
      <w:proofErr w:type="spell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Саната-Тревел</w:t>
      </w:r>
      <w:proofErr w:type="spell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17" w:history="1">
        <w:r w:rsidRPr="00AB2598">
          <w:rPr>
            <w:rStyle w:val="a4"/>
            <w:rFonts w:ascii="Times New Roman" w:hAnsi="Times New Roman" w:cs="Times New Roman"/>
            <w:sz w:val="28"/>
            <w:szCs w:val="28"/>
          </w:rPr>
          <w:t>http://san.tatar/about/members</w:t>
        </w:r>
      </w:hyperlink>
      <w:r w:rsidRPr="00AB2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DED" w:rsidRPr="00F724B7" w:rsidRDefault="00F94DED" w:rsidP="00A24A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Демин Александр Викторович,  - </w:t>
      </w:r>
      <w:r w:rsidRPr="00F724B7">
        <w:rPr>
          <w:rFonts w:ascii="Times New Roman" w:hAnsi="Times New Roman" w:cs="Times New Roman"/>
          <w:color w:val="000000"/>
          <w:sz w:val="28"/>
          <w:szCs w:val="28"/>
        </w:rPr>
        <w:t>Генеральный продюсер «КА-МЕДИА», производство продающего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hyperlink r:id="rId18" w:history="1">
        <w:r w:rsidRPr="002D6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2D607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D6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2D607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D6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2D60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B2598" w:rsidRPr="00AB2598" w:rsidRDefault="00AB2598" w:rsidP="00A24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6F7" w:rsidRDefault="00F94DED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секции маркетинга была организована на нескольких площадках в режиме </w:t>
      </w:r>
      <w:r w:rsidRPr="00850A4B">
        <w:rPr>
          <w:rFonts w:ascii="Times New Roman" w:hAnsi="Times New Roman" w:cs="Times New Roman"/>
          <w:sz w:val="28"/>
          <w:szCs w:val="28"/>
        </w:rPr>
        <w:t>non</w:t>
      </w:r>
      <w:r w:rsidRPr="00F94DED">
        <w:rPr>
          <w:rFonts w:ascii="Times New Roman" w:hAnsi="Times New Roman" w:cs="Times New Roman"/>
          <w:sz w:val="28"/>
          <w:szCs w:val="28"/>
        </w:rPr>
        <w:t>-</w:t>
      </w:r>
      <w:r w:rsidRPr="00850A4B">
        <w:rPr>
          <w:rFonts w:ascii="Times New Roman" w:hAnsi="Times New Roman" w:cs="Times New Roman"/>
          <w:sz w:val="28"/>
          <w:szCs w:val="28"/>
        </w:rPr>
        <w:t>stop</w:t>
      </w:r>
      <w:r>
        <w:rPr>
          <w:rFonts w:ascii="Times New Roman" w:hAnsi="Times New Roman" w:cs="Times New Roman"/>
          <w:sz w:val="28"/>
          <w:szCs w:val="28"/>
        </w:rPr>
        <w:t>, пр</w:t>
      </w:r>
      <w:r w:rsidR="000016F7">
        <w:rPr>
          <w:rFonts w:ascii="Times New Roman" w:hAnsi="Times New Roman" w:cs="Times New Roman"/>
          <w:sz w:val="28"/>
          <w:szCs w:val="28"/>
        </w:rPr>
        <w:t>оведено 24 крупных мероприятия</w:t>
      </w:r>
      <w:proofErr w:type="gramStart"/>
      <w:r w:rsidR="00132541">
        <w:rPr>
          <w:rFonts w:ascii="Times New Roman" w:hAnsi="Times New Roman" w:cs="Times New Roman"/>
          <w:sz w:val="28"/>
          <w:szCs w:val="28"/>
        </w:rPr>
        <w:t xml:space="preserve"> </w:t>
      </w:r>
      <w:r w:rsidR="000016F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F7" w:rsidRPr="00850A4B" w:rsidRDefault="000016F7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0A4B">
        <w:rPr>
          <w:rFonts w:ascii="Times New Roman" w:hAnsi="Times New Roman" w:cs="Times New Roman"/>
          <w:sz w:val="28"/>
          <w:szCs w:val="28"/>
        </w:rPr>
        <w:t xml:space="preserve">В программа включала беспрецедентное многообразие форм общения с целевой аудиторией: </w:t>
      </w:r>
      <w:proofErr w:type="spellStart"/>
      <w:r w:rsidRPr="00850A4B">
        <w:rPr>
          <w:rFonts w:ascii="Times New Roman" w:hAnsi="Times New Roman" w:cs="Times New Roman"/>
          <w:sz w:val="28"/>
          <w:szCs w:val="28"/>
        </w:rPr>
        <w:t>Сателлитный</w:t>
      </w:r>
      <w:proofErr w:type="spellEnd"/>
      <w:r w:rsidRPr="00850A4B">
        <w:rPr>
          <w:rFonts w:ascii="Times New Roman" w:hAnsi="Times New Roman" w:cs="Times New Roman"/>
          <w:sz w:val="28"/>
          <w:szCs w:val="28"/>
        </w:rPr>
        <w:t xml:space="preserve"> Симпозиум, Дискуссионная сессия, Брифинг, Экспресс-форум, Панельная дискуссия, Бизнес семинар, Бизнес-завтрак, Круглый стол, Мастер-класс, Практикум, Доклад, Сессия, Лекция. </w:t>
      </w:r>
    </w:p>
    <w:p w:rsidR="00AB2598" w:rsidRPr="006620AB" w:rsidRDefault="000016F7" w:rsidP="00A24A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AB">
        <w:rPr>
          <w:rFonts w:ascii="Times New Roman" w:hAnsi="Times New Roman" w:cs="Times New Roman"/>
          <w:b/>
          <w:sz w:val="28"/>
          <w:szCs w:val="28"/>
        </w:rPr>
        <w:t>Распределение количества участников по оценкам модераторов:</w:t>
      </w:r>
    </w:p>
    <w:p w:rsidR="000016F7" w:rsidRPr="00850A4B" w:rsidRDefault="000016F7" w:rsidP="00A24A8D">
      <w:pPr>
        <w:ind w:firstLine="283"/>
        <w:jc w:val="both"/>
        <w:rPr>
          <w:rFonts w:ascii="Times New Roman" w:hAnsi="Times New Roman" w:cs="Times New Roman"/>
          <w:b/>
          <w:color w:val="006699"/>
          <w:sz w:val="28"/>
          <w:szCs w:val="28"/>
        </w:rPr>
      </w:pPr>
      <w:r w:rsidRPr="00850A4B">
        <w:rPr>
          <w:rFonts w:ascii="Times New Roman" w:hAnsi="Times New Roman" w:cs="Times New Roman"/>
          <w:b/>
          <w:color w:val="006699"/>
          <w:sz w:val="28"/>
          <w:szCs w:val="28"/>
        </w:rPr>
        <w:t>27 мая.</w:t>
      </w:r>
    </w:p>
    <w:p w:rsidR="000016F7" w:rsidRPr="007779BE" w:rsidRDefault="000016F7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Бизнес-завтрак</w:t>
      </w:r>
      <w:r w:rsidRPr="000016F7">
        <w:rPr>
          <w:rFonts w:ascii="Times New Roman" w:hAnsi="Times New Roman" w:cs="Times New Roman"/>
          <w:sz w:val="28"/>
          <w:szCs w:val="28"/>
        </w:rPr>
        <w:t xml:space="preserve"> «Интеграция санаторно-курортных услуг в практику частной медицины»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16F7">
        <w:rPr>
          <w:rFonts w:ascii="Times New Roman" w:hAnsi="Times New Roman" w:cs="Times New Roman"/>
          <w:sz w:val="28"/>
          <w:szCs w:val="28"/>
        </w:rPr>
        <w:t>Экспресс-форум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F7">
        <w:rPr>
          <w:rFonts w:ascii="Times New Roman" w:hAnsi="Times New Roman" w:cs="Times New Roman"/>
          <w:sz w:val="28"/>
          <w:szCs w:val="28"/>
        </w:rPr>
        <w:t xml:space="preserve">«Взаимодействие СКО и частных </w:t>
      </w:r>
      <w:r w:rsidRPr="000016F7">
        <w:rPr>
          <w:rFonts w:ascii="Times New Roman" w:hAnsi="Times New Roman" w:cs="Times New Roman"/>
          <w:sz w:val="28"/>
          <w:szCs w:val="28"/>
        </w:rPr>
        <w:lastRenderedPageBreak/>
        <w:t>медицинских центров»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20C08" w:rsidRPr="007779B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779BE">
        <w:rPr>
          <w:rFonts w:ascii="Times New Roman" w:hAnsi="Times New Roman" w:cs="Times New Roman"/>
          <w:sz w:val="28"/>
          <w:szCs w:val="28"/>
        </w:rPr>
        <w:t>2</w:t>
      </w:r>
      <w:r w:rsidR="00B20C08" w:rsidRPr="007779BE">
        <w:rPr>
          <w:rFonts w:ascii="Times New Roman" w:hAnsi="Times New Roman" w:cs="Times New Roman"/>
          <w:sz w:val="28"/>
          <w:szCs w:val="28"/>
        </w:rPr>
        <w:t>0</w:t>
      </w:r>
      <w:r w:rsidR="006620AB" w:rsidRPr="007779B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779BE" w:rsidRPr="007779BE">
        <w:rPr>
          <w:rFonts w:ascii="Times New Roman" w:hAnsi="Times New Roman" w:cs="Times New Roman"/>
          <w:sz w:val="28"/>
          <w:szCs w:val="28"/>
        </w:rPr>
        <w:t>, из них 11 - представителей санаториев и 6 – представителей частных клиник.</w:t>
      </w:r>
    </w:p>
    <w:p w:rsidR="000016F7" w:rsidRDefault="000016F7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16F7">
        <w:rPr>
          <w:rFonts w:ascii="Times New Roman" w:hAnsi="Times New Roman" w:cs="Times New Roman"/>
          <w:sz w:val="28"/>
          <w:szCs w:val="28"/>
        </w:rPr>
        <w:t>Лекторий по маркетингу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F7">
        <w:rPr>
          <w:rFonts w:ascii="Times New Roman" w:hAnsi="Times New Roman" w:cs="Times New Roman"/>
          <w:sz w:val="28"/>
          <w:szCs w:val="28"/>
        </w:rPr>
        <w:t>«Актуальный маркетинг в санаторно-курортной отрасли: природные лечебные факторы; об опыте взаимодействия СКК и медицинских центров»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0C08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30 слушателей</w:t>
      </w:r>
    </w:p>
    <w:p w:rsidR="000016F7" w:rsidRDefault="000016F7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16F7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F7">
        <w:rPr>
          <w:rFonts w:ascii="Times New Roman" w:hAnsi="Times New Roman" w:cs="Times New Roman"/>
          <w:sz w:val="28"/>
          <w:szCs w:val="28"/>
        </w:rPr>
        <w:t>«Digital-маркетинг для санатория: с чего начать, сколько это стоит и как получить прибыль»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0C08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70 участников</w:t>
      </w:r>
    </w:p>
    <w:p w:rsidR="000016F7" w:rsidRDefault="00791CD2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CD2">
        <w:rPr>
          <w:rFonts w:ascii="Times New Roman" w:hAnsi="Times New Roman" w:cs="Times New Roman"/>
          <w:sz w:val="28"/>
          <w:szCs w:val="28"/>
        </w:rPr>
        <w:t>Дискуссионная сессия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CD2">
        <w:rPr>
          <w:rFonts w:ascii="Times New Roman" w:hAnsi="Times New Roman" w:cs="Times New Roman"/>
          <w:sz w:val="28"/>
          <w:szCs w:val="28"/>
        </w:rPr>
        <w:t>«Эффективный маркетинг в СКО»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1CD2">
        <w:rPr>
          <w:rFonts w:ascii="Times New Roman" w:hAnsi="Times New Roman" w:cs="Times New Roman"/>
          <w:sz w:val="28"/>
          <w:szCs w:val="28"/>
        </w:rPr>
        <w:t>Панельная дискуссия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CD2">
        <w:rPr>
          <w:rFonts w:ascii="Times New Roman" w:hAnsi="Times New Roman" w:cs="Times New Roman"/>
          <w:sz w:val="28"/>
          <w:szCs w:val="28"/>
        </w:rPr>
        <w:t>«Выбор эффективных способов привлечения клиентов»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1CD2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CD2">
        <w:rPr>
          <w:rFonts w:ascii="Times New Roman" w:hAnsi="Times New Roman" w:cs="Times New Roman"/>
          <w:sz w:val="28"/>
          <w:szCs w:val="28"/>
        </w:rPr>
        <w:t>«Успешные инструменты санаторного маркетинга. Перенимаем и внедряем»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0C08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95 участников</w:t>
      </w:r>
    </w:p>
    <w:p w:rsidR="00791CD2" w:rsidRDefault="00791CD2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CD2">
        <w:rPr>
          <w:rFonts w:ascii="Times New Roman" w:hAnsi="Times New Roman" w:cs="Times New Roman"/>
          <w:sz w:val="28"/>
          <w:szCs w:val="28"/>
        </w:rPr>
        <w:t>Лекторий по маркетингу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CD2">
        <w:rPr>
          <w:rFonts w:ascii="Times New Roman" w:hAnsi="Times New Roman" w:cs="Times New Roman"/>
          <w:sz w:val="28"/>
          <w:szCs w:val="28"/>
        </w:rPr>
        <w:t>«Актуальный маркетинг в санаторно-курортной отрасли: Информационные проекты лечебно-оздоровительного туризма; Как быстро повысить экономическую эффективность санатория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08">
        <w:rPr>
          <w:rFonts w:ascii="Times New Roman" w:hAnsi="Times New Roman" w:cs="Times New Roman"/>
          <w:sz w:val="28"/>
          <w:szCs w:val="28"/>
        </w:rPr>
        <w:t>более 30 слушателей</w:t>
      </w:r>
    </w:p>
    <w:p w:rsidR="00B20C08" w:rsidRPr="00850A4B" w:rsidRDefault="00B20C08" w:rsidP="00A24A8D">
      <w:pPr>
        <w:ind w:firstLine="283"/>
        <w:jc w:val="both"/>
        <w:rPr>
          <w:rFonts w:ascii="Times New Roman" w:hAnsi="Times New Roman" w:cs="Times New Roman"/>
          <w:b/>
          <w:color w:val="CC3399"/>
          <w:sz w:val="28"/>
          <w:szCs w:val="28"/>
        </w:rPr>
      </w:pPr>
      <w:r w:rsidRPr="00850A4B">
        <w:rPr>
          <w:rFonts w:ascii="Times New Roman" w:hAnsi="Times New Roman" w:cs="Times New Roman"/>
          <w:b/>
          <w:color w:val="CC3399"/>
          <w:sz w:val="28"/>
          <w:szCs w:val="28"/>
        </w:rPr>
        <w:t>28 мая.</w:t>
      </w:r>
    </w:p>
    <w:p w:rsidR="00B20C08" w:rsidRDefault="00B20C08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Симпозиум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C08">
        <w:rPr>
          <w:rFonts w:ascii="Times New Roman" w:hAnsi="Times New Roman" w:cs="Times New Roman"/>
          <w:sz w:val="28"/>
          <w:szCs w:val="28"/>
        </w:rPr>
        <w:t>«Роль маркетинга и многообразие маркетинговых решений в Санаторно-курортной отрасли»</w:t>
      </w:r>
      <w:r w:rsidR="00850A4B">
        <w:rPr>
          <w:rFonts w:ascii="Times New Roman" w:hAnsi="Times New Roman" w:cs="Times New Roman"/>
          <w:sz w:val="28"/>
          <w:szCs w:val="28"/>
        </w:rPr>
        <w:t xml:space="preserve"> - около 40 участников</w:t>
      </w:r>
    </w:p>
    <w:p w:rsidR="00A9211E" w:rsidRDefault="00850A4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0A4B">
        <w:rPr>
          <w:rFonts w:ascii="Times New Roman" w:hAnsi="Times New Roman" w:cs="Times New Roman"/>
          <w:sz w:val="28"/>
          <w:szCs w:val="28"/>
        </w:rPr>
        <w:t>Бизнес-семинар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A4B">
        <w:rPr>
          <w:rFonts w:ascii="Times New Roman" w:hAnsi="Times New Roman" w:cs="Times New Roman"/>
          <w:sz w:val="28"/>
          <w:szCs w:val="28"/>
        </w:rPr>
        <w:t>«Платные и дополнительные услуги в санаториях, эффективные продажи»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0D3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F0D3A" w:rsidRPr="00EF0D3A">
        <w:rPr>
          <w:rFonts w:ascii="Times New Roman" w:hAnsi="Times New Roman" w:cs="Times New Roman"/>
          <w:sz w:val="28"/>
          <w:szCs w:val="28"/>
        </w:rPr>
        <w:t xml:space="preserve">40 </w:t>
      </w:r>
      <w:r w:rsidR="00A9211E" w:rsidRPr="00EF0D3A">
        <w:rPr>
          <w:rFonts w:ascii="Times New Roman" w:hAnsi="Times New Roman" w:cs="Times New Roman"/>
          <w:sz w:val="28"/>
          <w:szCs w:val="28"/>
        </w:rPr>
        <w:t>участников</w:t>
      </w:r>
    </w:p>
    <w:p w:rsidR="00A9211E" w:rsidRPr="00EF0D3A" w:rsidRDefault="00850A4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0D3A">
        <w:rPr>
          <w:rFonts w:ascii="Times New Roman" w:hAnsi="Times New Roman" w:cs="Times New Roman"/>
          <w:sz w:val="28"/>
          <w:szCs w:val="28"/>
        </w:rPr>
        <w:t xml:space="preserve">Бизнес-семинар «Реклама санаториев» - более 40 </w:t>
      </w:r>
      <w:r w:rsidR="00A9211E" w:rsidRPr="00EF0D3A">
        <w:rPr>
          <w:rFonts w:ascii="Times New Roman" w:hAnsi="Times New Roman" w:cs="Times New Roman"/>
          <w:sz w:val="28"/>
          <w:szCs w:val="28"/>
        </w:rPr>
        <w:t>участников</w:t>
      </w:r>
    </w:p>
    <w:p w:rsidR="00A9211E" w:rsidRDefault="00850A4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0A4B">
        <w:rPr>
          <w:rFonts w:ascii="Times New Roman" w:hAnsi="Times New Roman" w:cs="Times New Roman"/>
          <w:sz w:val="28"/>
          <w:szCs w:val="28"/>
        </w:rPr>
        <w:t>Бизнес-семинар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A4B">
        <w:rPr>
          <w:rFonts w:ascii="Times New Roman" w:hAnsi="Times New Roman" w:cs="Times New Roman"/>
          <w:sz w:val="28"/>
          <w:szCs w:val="28"/>
        </w:rPr>
        <w:t>«Управление маркетингом санатория»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50A4B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A4B">
        <w:rPr>
          <w:rFonts w:ascii="Times New Roman" w:hAnsi="Times New Roman" w:cs="Times New Roman"/>
          <w:sz w:val="28"/>
          <w:szCs w:val="28"/>
        </w:rPr>
        <w:t>"5 шагов к повышению эффективности коммерческой деятельности санатория"</w:t>
      </w:r>
      <w:r>
        <w:rPr>
          <w:rFonts w:ascii="Times New Roman" w:hAnsi="Times New Roman" w:cs="Times New Roman"/>
          <w:sz w:val="28"/>
          <w:szCs w:val="28"/>
        </w:rPr>
        <w:t xml:space="preserve"> - около 120 </w:t>
      </w:r>
      <w:r w:rsidR="00A9211E">
        <w:rPr>
          <w:rFonts w:ascii="Times New Roman" w:hAnsi="Times New Roman" w:cs="Times New Roman"/>
          <w:sz w:val="28"/>
          <w:szCs w:val="28"/>
        </w:rPr>
        <w:t>участников</w:t>
      </w:r>
    </w:p>
    <w:p w:rsidR="00A9211E" w:rsidRPr="00A9211E" w:rsidRDefault="00A9211E" w:rsidP="00A24A8D">
      <w:pPr>
        <w:ind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9211E">
        <w:rPr>
          <w:rFonts w:ascii="Times New Roman" w:hAnsi="Times New Roman" w:cs="Times New Roman"/>
          <w:sz w:val="28"/>
          <w:szCs w:val="28"/>
        </w:rPr>
        <w:t>Бизнес-семинар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1E">
        <w:rPr>
          <w:rFonts w:ascii="Times New Roman" w:hAnsi="Times New Roman" w:cs="Times New Roman"/>
          <w:sz w:val="28"/>
          <w:szCs w:val="28"/>
        </w:rPr>
        <w:t>«Системный маркетинг. Видео-маркетинг предприятий СКО и медицинских центров»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9211E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1E">
        <w:rPr>
          <w:rFonts w:ascii="Times New Roman" w:hAnsi="Times New Roman" w:cs="Times New Roman"/>
          <w:sz w:val="28"/>
          <w:szCs w:val="28"/>
        </w:rPr>
        <w:t>«Системный маркетинг медицинских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9211E">
        <w:rPr>
          <w:rFonts w:ascii="Times New Roman" w:hAnsi="Times New Roman" w:cs="Times New Roman"/>
          <w:sz w:val="28"/>
          <w:szCs w:val="28"/>
        </w:rPr>
        <w:t>Сессия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1E">
        <w:rPr>
          <w:rFonts w:ascii="Times New Roman" w:hAnsi="Times New Roman" w:cs="Times New Roman"/>
          <w:sz w:val="28"/>
          <w:szCs w:val="28"/>
        </w:rPr>
        <w:t>«Видео-маркетинг для предприятий СКО и медицинских центров»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79BE" w:rsidRPr="007779BE">
        <w:rPr>
          <w:rFonts w:ascii="Times New Roman" w:hAnsi="Times New Roman" w:cs="Times New Roman"/>
          <w:sz w:val="28"/>
          <w:szCs w:val="28"/>
        </w:rPr>
        <w:t>более 4</w:t>
      </w:r>
      <w:r w:rsidRPr="007779BE">
        <w:rPr>
          <w:rFonts w:ascii="Times New Roman" w:hAnsi="Times New Roman" w:cs="Times New Roman"/>
          <w:sz w:val="28"/>
          <w:szCs w:val="28"/>
        </w:rPr>
        <w:t>0 участников</w:t>
      </w:r>
    </w:p>
    <w:p w:rsidR="00A9211E" w:rsidRPr="00A9211E" w:rsidRDefault="00A9211E" w:rsidP="00A24A8D">
      <w:pPr>
        <w:ind w:firstLine="283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A9211E">
        <w:rPr>
          <w:rFonts w:ascii="Times New Roman" w:hAnsi="Times New Roman" w:cs="Times New Roman"/>
          <w:b/>
          <w:color w:val="008000"/>
          <w:sz w:val="28"/>
          <w:szCs w:val="28"/>
        </w:rPr>
        <w:t>29 мая.</w:t>
      </w:r>
    </w:p>
    <w:p w:rsidR="00A9211E" w:rsidRDefault="00A9211E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211E">
        <w:rPr>
          <w:rFonts w:ascii="Times New Roman" w:hAnsi="Times New Roman" w:cs="Times New Roman"/>
          <w:sz w:val="28"/>
          <w:szCs w:val="28"/>
        </w:rPr>
        <w:t>Брифинг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211E">
        <w:rPr>
          <w:rFonts w:ascii="Times New Roman" w:hAnsi="Times New Roman" w:cs="Times New Roman"/>
          <w:sz w:val="28"/>
          <w:szCs w:val="28"/>
        </w:rPr>
        <w:t>Инвестпривлекательность</w:t>
      </w:r>
      <w:proofErr w:type="spellEnd"/>
      <w:r w:rsidRPr="00A9211E">
        <w:rPr>
          <w:rFonts w:ascii="Times New Roman" w:hAnsi="Times New Roman" w:cs="Times New Roman"/>
          <w:sz w:val="28"/>
          <w:szCs w:val="28"/>
        </w:rPr>
        <w:t xml:space="preserve"> как условие развития санаторно-курортной отрасли»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9211E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1E">
        <w:rPr>
          <w:rFonts w:ascii="Times New Roman" w:hAnsi="Times New Roman" w:cs="Times New Roman"/>
          <w:sz w:val="28"/>
          <w:szCs w:val="28"/>
        </w:rPr>
        <w:t>«Скрытый смысл финансовых показателей. Отраслевые рейтинги как ориентир для развития»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9211E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1E">
        <w:rPr>
          <w:rFonts w:ascii="Times New Roman" w:hAnsi="Times New Roman" w:cs="Times New Roman"/>
          <w:sz w:val="28"/>
          <w:szCs w:val="28"/>
        </w:rPr>
        <w:t xml:space="preserve">«Таинственная и недоступная здравница – что ищет и не находит гость санатория. Точки роста </w:t>
      </w:r>
      <w:proofErr w:type="spellStart"/>
      <w:r w:rsidRPr="00A9211E">
        <w:rPr>
          <w:rFonts w:ascii="Times New Roman" w:hAnsi="Times New Roman" w:cs="Times New Roman"/>
          <w:sz w:val="28"/>
          <w:szCs w:val="28"/>
        </w:rPr>
        <w:t>инвестпривлекательности</w:t>
      </w:r>
      <w:proofErr w:type="spellEnd"/>
      <w:r w:rsidRPr="00A921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около 30 участников</w:t>
      </w:r>
    </w:p>
    <w:p w:rsidR="00CE1978" w:rsidRDefault="00CE1978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1978">
        <w:rPr>
          <w:rFonts w:ascii="Times New Roman" w:hAnsi="Times New Roman" w:cs="Times New Roman"/>
          <w:sz w:val="28"/>
          <w:szCs w:val="28"/>
        </w:rPr>
        <w:t>Бизнес-семинар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978">
        <w:rPr>
          <w:rFonts w:ascii="Times New Roman" w:hAnsi="Times New Roman" w:cs="Times New Roman"/>
          <w:sz w:val="28"/>
          <w:szCs w:val="28"/>
        </w:rPr>
        <w:t>«Как сформировать пул лояльных клиентов. Корпоративная позитивная психология  для сотрудников санаториев»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E1978">
        <w:rPr>
          <w:rFonts w:ascii="Times New Roman" w:hAnsi="Times New Roman" w:cs="Times New Roman"/>
          <w:sz w:val="28"/>
          <w:szCs w:val="28"/>
        </w:rPr>
        <w:lastRenderedPageBreak/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978">
        <w:rPr>
          <w:rFonts w:ascii="Times New Roman" w:hAnsi="Times New Roman" w:cs="Times New Roman"/>
          <w:sz w:val="28"/>
          <w:szCs w:val="28"/>
        </w:rPr>
        <w:t>«Как повысить повторные продажи и сформировать пул лояльных клиентов через стандарты работы. "Подводные камни" внедрения стандартов работы»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E1978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978">
        <w:rPr>
          <w:rFonts w:ascii="Times New Roman" w:hAnsi="Times New Roman" w:cs="Times New Roman"/>
          <w:sz w:val="28"/>
          <w:szCs w:val="28"/>
        </w:rPr>
        <w:t xml:space="preserve">«Как позитивные установки влияют на качество работы сотрудников. </w:t>
      </w:r>
      <w:proofErr w:type="spellStart"/>
      <w:r w:rsidRPr="00CE1978">
        <w:rPr>
          <w:rFonts w:ascii="Times New Roman" w:hAnsi="Times New Roman" w:cs="Times New Roman"/>
          <w:sz w:val="28"/>
          <w:szCs w:val="28"/>
        </w:rPr>
        <w:t>Клиенториентированные</w:t>
      </w:r>
      <w:proofErr w:type="spellEnd"/>
      <w:r w:rsidRPr="00CE1978">
        <w:rPr>
          <w:rFonts w:ascii="Times New Roman" w:hAnsi="Times New Roman" w:cs="Times New Roman"/>
          <w:sz w:val="28"/>
          <w:szCs w:val="28"/>
        </w:rPr>
        <w:t xml:space="preserve"> сотрудники - миф или реальность? Принципы обучения клиентскому сервису на основе Корпоративной позитивной психологии»</w:t>
      </w:r>
      <w:r>
        <w:rPr>
          <w:rFonts w:ascii="Times New Roman" w:hAnsi="Times New Roman" w:cs="Times New Roman"/>
          <w:sz w:val="28"/>
          <w:szCs w:val="28"/>
        </w:rPr>
        <w:t xml:space="preserve"> - более 35 участников</w:t>
      </w:r>
    </w:p>
    <w:p w:rsidR="00CE1978" w:rsidRDefault="00CE1978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1978">
        <w:rPr>
          <w:rFonts w:ascii="Times New Roman" w:hAnsi="Times New Roman" w:cs="Times New Roman"/>
          <w:sz w:val="28"/>
          <w:szCs w:val="28"/>
        </w:rPr>
        <w:t>Лекторий по маркетингу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978">
        <w:rPr>
          <w:rFonts w:ascii="Times New Roman" w:hAnsi="Times New Roman" w:cs="Times New Roman"/>
          <w:sz w:val="28"/>
          <w:szCs w:val="28"/>
        </w:rPr>
        <w:t xml:space="preserve">«Практический маркетинг в санаторно-курортной отрасли: </w:t>
      </w:r>
      <w:proofErr w:type="spellStart"/>
      <w:r w:rsidRPr="00CE1978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CE1978">
        <w:rPr>
          <w:rFonts w:ascii="Times New Roman" w:hAnsi="Times New Roman" w:cs="Times New Roman"/>
          <w:sz w:val="28"/>
          <w:szCs w:val="28"/>
        </w:rPr>
        <w:t xml:space="preserve"> управление возможностями и рисками»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E1978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9E">
        <w:rPr>
          <w:rFonts w:ascii="Times New Roman" w:hAnsi="Times New Roman" w:cs="Times New Roman"/>
          <w:sz w:val="28"/>
          <w:szCs w:val="28"/>
        </w:rPr>
        <w:t>п</w:t>
      </w:r>
      <w:r w:rsidRPr="00CE1978">
        <w:rPr>
          <w:rFonts w:ascii="Times New Roman" w:hAnsi="Times New Roman" w:cs="Times New Roman"/>
          <w:sz w:val="28"/>
          <w:szCs w:val="28"/>
        </w:rPr>
        <w:t xml:space="preserve">о вопросам </w:t>
      </w:r>
      <w:proofErr w:type="spellStart"/>
      <w:r w:rsidRPr="00CE1978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CE1978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более 15 участников</w:t>
      </w:r>
    </w:p>
    <w:p w:rsidR="00CE1978" w:rsidRPr="00EF0D3A" w:rsidRDefault="00A5539E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количество участников мероприятий секции маркетинга по оценке модераторов составило </w:t>
      </w:r>
      <w:r w:rsidR="007779BE">
        <w:rPr>
          <w:rFonts w:ascii="Times New Roman" w:hAnsi="Times New Roman" w:cs="Times New Roman"/>
          <w:sz w:val="28"/>
          <w:szCs w:val="28"/>
        </w:rPr>
        <w:t>более 600</w:t>
      </w:r>
      <w:r w:rsidRPr="00A553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F0D3A">
        <w:rPr>
          <w:rFonts w:ascii="Times New Roman" w:hAnsi="Times New Roman" w:cs="Times New Roman"/>
          <w:sz w:val="28"/>
          <w:szCs w:val="28"/>
        </w:rPr>
        <w:t>человек.</w:t>
      </w:r>
    </w:p>
    <w:p w:rsidR="006620AB" w:rsidRPr="006620AB" w:rsidRDefault="006620AB" w:rsidP="00A24A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AB">
        <w:rPr>
          <w:rFonts w:ascii="Times New Roman" w:hAnsi="Times New Roman" w:cs="Times New Roman"/>
          <w:b/>
          <w:sz w:val="28"/>
          <w:szCs w:val="28"/>
        </w:rPr>
        <w:t xml:space="preserve">Распределение количества </w:t>
      </w:r>
      <w:r>
        <w:rPr>
          <w:rFonts w:ascii="Times New Roman" w:hAnsi="Times New Roman" w:cs="Times New Roman"/>
          <w:b/>
          <w:sz w:val="28"/>
          <w:szCs w:val="28"/>
        </w:rPr>
        <w:t>полезных и перспективных бизнес-контактов</w:t>
      </w:r>
      <w:r w:rsidRPr="006620AB">
        <w:rPr>
          <w:rFonts w:ascii="Times New Roman" w:hAnsi="Times New Roman" w:cs="Times New Roman"/>
          <w:b/>
          <w:sz w:val="28"/>
          <w:szCs w:val="28"/>
        </w:rPr>
        <w:t xml:space="preserve"> по оценкам модераторов: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b/>
          <w:color w:val="006699"/>
          <w:sz w:val="28"/>
          <w:szCs w:val="28"/>
        </w:rPr>
      </w:pPr>
      <w:r w:rsidRPr="006620AB">
        <w:rPr>
          <w:rFonts w:ascii="Times New Roman" w:hAnsi="Times New Roman" w:cs="Times New Roman"/>
          <w:b/>
          <w:color w:val="006699"/>
          <w:sz w:val="28"/>
          <w:szCs w:val="28"/>
        </w:rPr>
        <w:t>27 мая.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Бизнес-завтрак «Интеграция санаторно-курортных услуг в практику частной медицины» и Экспресс-форум «Взаимодействие СКО и частных медицинских центров»  - </w:t>
      </w:r>
      <w:r w:rsidRPr="00EF0D3A">
        <w:rPr>
          <w:rFonts w:ascii="Times New Roman" w:hAnsi="Times New Roman" w:cs="Times New Roman"/>
          <w:sz w:val="28"/>
          <w:szCs w:val="28"/>
        </w:rPr>
        <w:t>более 7</w:t>
      </w:r>
      <w:r w:rsidR="00B1688E" w:rsidRPr="00EF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88E" w:rsidRPr="00EF0D3A">
        <w:rPr>
          <w:rFonts w:ascii="Times New Roman" w:hAnsi="Times New Roman" w:cs="Times New Roman"/>
          <w:sz w:val="28"/>
          <w:szCs w:val="28"/>
        </w:rPr>
        <w:t>бизнес-контактов</w:t>
      </w:r>
      <w:proofErr w:type="gramEnd"/>
      <w:r w:rsidR="00B1688E" w:rsidRPr="00EF0D3A">
        <w:rPr>
          <w:rFonts w:ascii="Times New Roman" w:hAnsi="Times New Roman" w:cs="Times New Roman"/>
          <w:sz w:val="28"/>
          <w:szCs w:val="28"/>
        </w:rPr>
        <w:t xml:space="preserve"> и договорных намерений </w:t>
      </w:r>
    </w:p>
    <w:p w:rsidR="006620AB" w:rsidRPr="00767EDA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Лекторий по маркетингу «Актуальный маркетинг в санаторно-курортной отрасли: природные лечебные факторы; об опыте взаимодействия СКК и медицинских центров» - </w:t>
      </w:r>
      <w:r w:rsidR="00767EDA" w:rsidRPr="00767EDA">
        <w:rPr>
          <w:rFonts w:ascii="Times New Roman" w:hAnsi="Times New Roman" w:cs="Times New Roman"/>
          <w:sz w:val="28"/>
          <w:szCs w:val="28"/>
        </w:rPr>
        <w:t>много</w:t>
      </w:r>
      <w:r w:rsidRPr="00767EDA">
        <w:rPr>
          <w:rFonts w:ascii="Times New Roman" w:hAnsi="Times New Roman" w:cs="Times New Roman"/>
          <w:sz w:val="28"/>
          <w:szCs w:val="28"/>
        </w:rPr>
        <w:t xml:space="preserve"> договоренностей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Практикум «Digital-маркетинг для санатория: с чего начать, сколько это стоит и как получить прибыль» - </w:t>
      </w:r>
      <w:r w:rsidR="00767EDA" w:rsidRPr="00767EDA">
        <w:rPr>
          <w:rFonts w:ascii="Times New Roman" w:hAnsi="Times New Roman" w:cs="Times New Roman"/>
          <w:sz w:val="28"/>
          <w:szCs w:val="28"/>
        </w:rPr>
        <w:t>3 целевых контакта готовых к взаимодействию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Дискуссионная сессия «Эффективный маркетинг в СКО»; Панельная дискуссия «Выбор эффективных способов привлечения клиентов»; Круглый стол «Успешные инструменты санаторного маркетинга. Перенимаем и внедряем» - </w:t>
      </w:r>
      <w:r w:rsidR="00767EDA">
        <w:rPr>
          <w:rFonts w:ascii="Times New Roman" w:hAnsi="Times New Roman" w:cs="Times New Roman"/>
          <w:sz w:val="28"/>
          <w:szCs w:val="28"/>
        </w:rPr>
        <w:t xml:space="preserve">много обсуждений 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Лекторий по маркетингу «Актуальный маркетинг в санаторно-курортной отрасли: Информационные проекты лечебно-оздоровительного туризма; Как быстро повысить экономическую эффективность санатория – более 30 </w:t>
      </w:r>
      <w:r w:rsidR="00B1688E">
        <w:rPr>
          <w:rFonts w:ascii="Times New Roman" w:hAnsi="Times New Roman" w:cs="Times New Roman"/>
          <w:sz w:val="28"/>
          <w:szCs w:val="28"/>
        </w:rPr>
        <w:t>бизнес-контактов</w:t>
      </w:r>
      <w:r w:rsidR="00767EDA">
        <w:rPr>
          <w:rFonts w:ascii="Times New Roman" w:hAnsi="Times New Roman" w:cs="Times New Roman"/>
          <w:sz w:val="28"/>
          <w:szCs w:val="28"/>
        </w:rPr>
        <w:t xml:space="preserve"> – много договоренностей</w:t>
      </w:r>
      <w:r w:rsidR="00B1688E">
        <w:rPr>
          <w:rFonts w:ascii="Times New Roman" w:hAnsi="Times New Roman" w:cs="Times New Roman"/>
          <w:sz w:val="28"/>
          <w:szCs w:val="28"/>
        </w:rPr>
        <w:t xml:space="preserve"> о намерениях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20AB">
        <w:rPr>
          <w:rFonts w:ascii="Times New Roman" w:hAnsi="Times New Roman" w:cs="Times New Roman"/>
          <w:b/>
          <w:color w:val="C00000"/>
          <w:sz w:val="28"/>
          <w:szCs w:val="28"/>
        </w:rPr>
        <w:t>28 мая.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Симпозиум «Роль маркетинга и многообразие маркетинговых решений в Санаторно-курортной отрасли» - </w:t>
      </w:r>
      <w:r w:rsidR="00EF0D3A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="00B1688E">
        <w:rPr>
          <w:rFonts w:ascii="Times New Roman" w:hAnsi="Times New Roman" w:cs="Times New Roman"/>
          <w:sz w:val="28"/>
          <w:szCs w:val="28"/>
        </w:rPr>
        <w:t>вопросы</w:t>
      </w:r>
    </w:p>
    <w:p w:rsidR="006620AB" w:rsidRPr="000125D1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Бизнес-семинар «Платные и дополнительные услуги в санаториях, эффективные продажи» </w:t>
      </w:r>
      <w:r w:rsidR="00EF0D3A">
        <w:rPr>
          <w:rFonts w:ascii="Times New Roman" w:hAnsi="Times New Roman" w:cs="Times New Roman"/>
          <w:sz w:val="28"/>
          <w:szCs w:val="28"/>
        </w:rPr>
        <w:t xml:space="preserve"> - </w:t>
      </w:r>
      <w:r w:rsidR="00EF0D3A" w:rsidRPr="00EF0D3A"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 w:rsidR="00EF0D3A" w:rsidRPr="00EF0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0D3A" w:rsidRPr="00EF0D3A">
        <w:rPr>
          <w:rFonts w:ascii="Times New Roman" w:hAnsi="Times New Roman" w:cs="Times New Roman"/>
          <w:sz w:val="28"/>
          <w:szCs w:val="28"/>
        </w:rPr>
        <w:t xml:space="preserve"> </w:t>
      </w:r>
      <w:r w:rsidR="00EF0D3A" w:rsidRPr="000125D1">
        <w:rPr>
          <w:rFonts w:ascii="Times New Roman" w:hAnsi="Times New Roman" w:cs="Times New Roman"/>
          <w:sz w:val="28"/>
          <w:szCs w:val="28"/>
        </w:rPr>
        <w:t>вопросы</w:t>
      </w:r>
    </w:p>
    <w:p w:rsidR="00B1688E" w:rsidRPr="000125D1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lastRenderedPageBreak/>
        <w:t xml:space="preserve">Бизнес-семинар «Реклама санаториев» - </w:t>
      </w:r>
      <w:r w:rsidR="000125D1" w:rsidRPr="000125D1">
        <w:rPr>
          <w:rFonts w:ascii="Times New Roman" w:hAnsi="Times New Roman" w:cs="Times New Roman"/>
          <w:sz w:val="28"/>
          <w:szCs w:val="28"/>
        </w:rPr>
        <w:t xml:space="preserve">обсуждение, </w:t>
      </w:r>
      <w:proofErr w:type="spellStart"/>
      <w:r w:rsidR="000125D1" w:rsidRPr="000125D1">
        <w:rPr>
          <w:rFonts w:ascii="Times New Roman" w:hAnsi="Times New Roman" w:cs="Times New Roman"/>
          <w:sz w:val="28"/>
          <w:szCs w:val="28"/>
        </w:rPr>
        <w:t>впросы</w:t>
      </w:r>
      <w:proofErr w:type="spellEnd"/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Бизнес-семинар «Управление маркетингом санатория»; Мастер-класс "5 шагов к повышению эффективности коммерческой деятельности санатория" </w:t>
      </w:r>
      <w:r w:rsidR="00B1688E">
        <w:rPr>
          <w:rFonts w:ascii="Times New Roman" w:hAnsi="Times New Roman" w:cs="Times New Roman"/>
          <w:sz w:val="28"/>
          <w:szCs w:val="28"/>
        </w:rPr>
        <w:t>–</w:t>
      </w:r>
      <w:r w:rsidRPr="006620AB">
        <w:rPr>
          <w:rFonts w:ascii="Times New Roman" w:hAnsi="Times New Roman" w:cs="Times New Roman"/>
          <w:sz w:val="28"/>
          <w:szCs w:val="28"/>
        </w:rPr>
        <w:t xml:space="preserve"> </w:t>
      </w:r>
      <w:r w:rsidR="00B1688E">
        <w:rPr>
          <w:rFonts w:ascii="Times New Roman" w:hAnsi="Times New Roman" w:cs="Times New Roman"/>
          <w:sz w:val="28"/>
          <w:szCs w:val="28"/>
        </w:rPr>
        <w:t>более 30 полезных контактов</w:t>
      </w:r>
    </w:p>
    <w:p w:rsidR="00B1688E" w:rsidRPr="000125D1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Бизнес-семинар «Системный маркетинг. Видео-маркетинг предприятий СКО и медицинских центров»; Доклад «Системный маркетинг медицинских учреждений»; Сессия «Видео-маркетинг для предприятий СКО и медицинских центров» </w:t>
      </w:r>
      <w:r w:rsidRPr="000125D1">
        <w:rPr>
          <w:rFonts w:ascii="Times New Roman" w:hAnsi="Times New Roman" w:cs="Times New Roman"/>
          <w:sz w:val="28"/>
          <w:szCs w:val="28"/>
        </w:rPr>
        <w:t xml:space="preserve">- </w:t>
      </w:r>
      <w:r w:rsidR="000125D1">
        <w:rPr>
          <w:rFonts w:ascii="Times New Roman" w:hAnsi="Times New Roman" w:cs="Times New Roman"/>
          <w:sz w:val="28"/>
          <w:szCs w:val="28"/>
        </w:rPr>
        <w:t xml:space="preserve">обсуждение, </w:t>
      </w:r>
      <w:proofErr w:type="spellStart"/>
      <w:r w:rsidR="000125D1">
        <w:rPr>
          <w:rFonts w:ascii="Times New Roman" w:hAnsi="Times New Roman" w:cs="Times New Roman"/>
          <w:sz w:val="28"/>
          <w:szCs w:val="28"/>
        </w:rPr>
        <w:t>впросы</w:t>
      </w:r>
      <w:proofErr w:type="spellEnd"/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6620AB">
        <w:rPr>
          <w:rFonts w:ascii="Times New Roman" w:hAnsi="Times New Roman" w:cs="Times New Roman"/>
          <w:b/>
          <w:color w:val="008000"/>
          <w:sz w:val="28"/>
          <w:szCs w:val="28"/>
        </w:rPr>
        <w:t>29 мая.</w:t>
      </w:r>
    </w:p>
    <w:p w:rsidR="006620AB" w:rsidRPr="00D76343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>Брифинг «</w:t>
      </w:r>
      <w:proofErr w:type="spellStart"/>
      <w:r w:rsidRPr="006620AB">
        <w:rPr>
          <w:rFonts w:ascii="Times New Roman" w:hAnsi="Times New Roman" w:cs="Times New Roman"/>
          <w:sz w:val="28"/>
          <w:szCs w:val="28"/>
        </w:rPr>
        <w:t>Инвестпривлекательность</w:t>
      </w:r>
      <w:proofErr w:type="spellEnd"/>
      <w:r w:rsidRPr="006620AB">
        <w:rPr>
          <w:rFonts w:ascii="Times New Roman" w:hAnsi="Times New Roman" w:cs="Times New Roman"/>
          <w:sz w:val="28"/>
          <w:szCs w:val="28"/>
        </w:rPr>
        <w:t xml:space="preserve"> как условие развития санаторно-курортной отрасли»; Практикум «Скрытый смысл финансовых показателей. Отраслевые рейтинги как ориентир для развития»; Мастер-класс «Таинственная и недоступная здравница – что ищет и не находит гость санатория. Точки роста </w:t>
      </w:r>
      <w:proofErr w:type="spellStart"/>
      <w:r w:rsidRPr="006620AB">
        <w:rPr>
          <w:rFonts w:ascii="Times New Roman" w:hAnsi="Times New Roman" w:cs="Times New Roman"/>
          <w:sz w:val="28"/>
          <w:szCs w:val="28"/>
        </w:rPr>
        <w:t>инвестпривлекательности</w:t>
      </w:r>
      <w:proofErr w:type="spellEnd"/>
      <w:r w:rsidRPr="006620AB">
        <w:rPr>
          <w:rFonts w:ascii="Times New Roman" w:hAnsi="Times New Roman" w:cs="Times New Roman"/>
          <w:sz w:val="28"/>
          <w:szCs w:val="28"/>
        </w:rPr>
        <w:t xml:space="preserve">» - </w:t>
      </w:r>
      <w:r w:rsidR="00D76343">
        <w:rPr>
          <w:rFonts w:ascii="Times New Roman" w:hAnsi="Times New Roman" w:cs="Times New Roman"/>
          <w:sz w:val="28"/>
          <w:szCs w:val="28"/>
        </w:rPr>
        <w:t>обсуждение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Бизнес-семинар «Как сформировать пул лояльных клиентов. Корпоративная позитивная психология  для сотрудников санаториев»; Мастер-класс «Как повысить повторные продажи и сформировать пул лояльных клиентов через стандарты работы. "Подводные камни" внедрения стандартов работы»; Мастер-класс «Как позитивные установки влияют на качество работы сотрудников. </w:t>
      </w:r>
      <w:proofErr w:type="spellStart"/>
      <w:r w:rsidRPr="006620AB">
        <w:rPr>
          <w:rFonts w:ascii="Times New Roman" w:hAnsi="Times New Roman" w:cs="Times New Roman"/>
          <w:sz w:val="28"/>
          <w:szCs w:val="28"/>
        </w:rPr>
        <w:t>Клиенториентированные</w:t>
      </w:r>
      <w:proofErr w:type="spellEnd"/>
      <w:r w:rsidRPr="006620AB">
        <w:rPr>
          <w:rFonts w:ascii="Times New Roman" w:hAnsi="Times New Roman" w:cs="Times New Roman"/>
          <w:sz w:val="28"/>
          <w:szCs w:val="28"/>
        </w:rPr>
        <w:t xml:space="preserve"> сотрудники - миф или реальность? Принципы обучения клиентскому сервису на основе Корпоративной позитивной психологии» - </w:t>
      </w:r>
      <w:r w:rsidR="00D76343">
        <w:rPr>
          <w:rFonts w:ascii="Times New Roman" w:hAnsi="Times New Roman" w:cs="Times New Roman"/>
          <w:sz w:val="28"/>
          <w:szCs w:val="28"/>
        </w:rPr>
        <w:t>много вопросов</w:t>
      </w:r>
    </w:p>
    <w:p w:rsidR="006620AB" w:rsidRPr="006620AB" w:rsidRDefault="006620AB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0AB">
        <w:rPr>
          <w:rFonts w:ascii="Times New Roman" w:hAnsi="Times New Roman" w:cs="Times New Roman"/>
          <w:sz w:val="28"/>
          <w:szCs w:val="28"/>
        </w:rPr>
        <w:t xml:space="preserve">Лекторий по маркетингу «Практический маркетинг в санаторно-курортной отрасли: </w:t>
      </w:r>
      <w:proofErr w:type="spellStart"/>
      <w:r w:rsidRPr="006620AB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6620AB">
        <w:rPr>
          <w:rFonts w:ascii="Times New Roman" w:hAnsi="Times New Roman" w:cs="Times New Roman"/>
          <w:sz w:val="28"/>
          <w:szCs w:val="28"/>
        </w:rPr>
        <w:t xml:space="preserve"> управление возможностями и рисками»; Круглый стол по вопросам </w:t>
      </w:r>
      <w:proofErr w:type="spellStart"/>
      <w:r w:rsidRPr="006620AB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6620AB">
        <w:rPr>
          <w:rFonts w:ascii="Times New Roman" w:hAnsi="Times New Roman" w:cs="Times New Roman"/>
          <w:sz w:val="28"/>
          <w:szCs w:val="28"/>
        </w:rPr>
        <w:t xml:space="preserve"> управления – </w:t>
      </w:r>
      <w:r w:rsidR="00D76343" w:rsidRPr="00EF0D3A">
        <w:rPr>
          <w:rFonts w:ascii="Times New Roman" w:hAnsi="Times New Roman" w:cs="Times New Roman"/>
          <w:sz w:val="28"/>
          <w:szCs w:val="28"/>
        </w:rPr>
        <w:t>2 намерения по  взаимодействию</w:t>
      </w:r>
    </w:p>
    <w:p w:rsidR="006620AB" w:rsidRDefault="00D76343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42 полезных и перспективных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бизнес-контакта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намерениями продолжить взаимодействие; много договоренностей, обсуждений, вопросов.</w:t>
      </w:r>
    </w:p>
    <w:p w:rsidR="00D76343" w:rsidRDefault="00D76343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76343" w:rsidRPr="002D27C6" w:rsidRDefault="002D27C6" w:rsidP="00A24A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Цитаты из о</w:t>
      </w:r>
      <w:r w:rsidR="00D76343" w:rsidRPr="002D27C6">
        <w:rPr>
          <w:rFonts w:ascii="Times New Roman" w:hAnsi="Times New Roman" w:cs="Times New Roman"/>
          <w:b/>
          <w:sz w:val="28"/>
          <w:szCs w:val="28"/>
        </w:rPr>
        <w:t>тзыв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76343" w:rsidRPr="002D27C6">
        <w:rPr>
          <w:rFonts w:ascii="Times New Roman" w:hAnsi="Times New Roman" w:cs="Times New Roman"/>
          <w:b/>
          <w:sz w:val="28"/>
          <w:szCs w:val="28"/>
        </w:rPr>
        <w:t xml:space="preserve"> модераторов </w:t>
      </w:r>
      <w:r w:rsidR="009C4927">
        <w:rPr>
          <w:rFonts w:ascii="Times New Roman" w:hAnsi="Times New Roman" w:cs="Times New Roman"/>
          <w:b/>
          <w:sz w:val="28"/>
          <w:szCs w:val="28"/>
        </w:rPr>
        <w:t xml:space="preserve">и спикеров </w:t>
      </w:r>
      <w:r w:rsidR="00D76343" w:rsidRPr="002D27C6">
        <w:rPr>
          <w:rFonts w:ascii="Times New Roman" w:hAnsi="Times New Roman" w:cs="Times New Roman"/>
          <w:b/>
          <w:sz w:val="28"/>
          <w:szCs w:val="28"/>
        </w:rPr>
        <w:t>секции маркетинга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организации:</w:t>
      </w:r>
    </w:p>
    <w:p w:rsidR="009C4927" w:rsidRDefault="009C4927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0A07" w:rsidRPr="005D7ECA" w:rsidRDefault="00260A07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5D7EC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Маньшина</w:t>
      </w:r>
      <w:proofErr w:type="spellEnd"/>
      <w:r w:rsidRPr="005D7E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Надежда Валерьевна: </w:t>
      </w:r>
    </w:p>
    <w:p w:rsidR="002D27C6" w:rsidRDefault="00260A0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«Высшая 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 w:rsidRPr="00260A0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2D27C6" w:rsidRPr="002D27C6">
        <w:rPr>
          <w:rFonts w:ascii="Times New Roman" w:hAnsi="Times New Roman" w:cs="Times New Roman"/>
          <w:sz w:val="28"/>
          <w:szCs w:val="28"/>
        </w:rPr>
        <w:t>Программа Форума, в которой были даны анонсы и секций, и спикеров, полагаю, позволили участникам выбрать наиболее интересующие их вопросы. Думаю, что отсюда и интерес аудитории к сообщениям спикеров.</w:t>
      </w:r>
      <w:r w:rsidR="005D7ECA">
        <w:rPr>
          <w:rFonts w:ascii="Times New Roman" w:hAnsi="Times New Roman" w:cs="Times New Roman"/>
          <w:sz w:val="28"/>
          <w:szCs w:val="28"/>
        </w:rPr>
        <w:t>»</w:t>
      </w:r>
    </w:p>
    <w:p w:rsidR="009C4927" w:rsidRDefault="009C4927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ECA" w:rsidRPr="005D7ECA" w:rsidRDefault="005D7ECA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ECA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Скорбенко Сергей Викторович:</w:t>
      </w:r>
    </w:p>
    <w:p w:rsidR="005D7ECA" w:rsidRDefault="005D7ECA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ECA">
        <w:rPr>
          <w:rFonts w:ascii="Times New Roman" w:hAnsi="Times New Roman" w:cs="Times New Roman"/>
          <w:sz w:val="28"/>
          <w:szCs w:val="28"/>
        </w:rPr>
        <w:t>Организация на самом высоком уровне. Очень понравилось, что была отдельно секция маркетинга, где были представлены разные точки зрения, разные эксперты и так глубоко проанализирована эта тема. 5 балов по 5-ти бальной шкале.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7ECA" w:rsidRDefault="005D7ECA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9C4927" w:rsidRPr="00AA19B4" w:rsidRDefault="009C4927" w:rsidP="00A24A8D">
      <w:pPr>
        <w:pStyle w:val="a3"/>
        <w:ind w:left="6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9B4">
        <w:rPr>
          <w:rFonts w:ascii="Times New Roman" w:hAnsi="Times New Roman" w:cs="Times New Roman"/>
          <w:b/>
          <w:i/>
          <w:sz w:val="28"/>
          <w:szCs w:val="28"/>
        </w:rPr>
        <w:t>Богданов Дмитрий Владимирович:</w:t>
      </w:r>
      <w:r w:rsidRPr="00AA19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927" w:rsidRDefault="009C492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9C4927">
        <w:rPr>
          <w:rFonts w:ascii="Times New Roman" w:hAnsi="Times New Roman" w:cs="Times New Roman"/>
          <w:sz w:val="28"/>
          <w:szCs w:val="28"/>
        </w:rPr>
        <w:t>«…Радует то, что все больше коллег из санаторно-курортной сферы осознают всю важность и необходимость качественных перемен в том, как организована работа здравниц. Приходит понимание того, что сервис, обучение сотрудников, грамотный маркетинг становятся неотъемлемой частью повседневной жизни санаториев».</w:t>
      </w:r>
    </w:p>
    <w:p w:rsidR="00AA19B4" w:rsidRDefault="00AA19B4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AA19B4" w:rsidRPr="00AA19B4" w:rsidRDefault="00AA19B4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9B4">
        <w:rPr>
          <w:rFonts w:ascii="Times New Roman" w:hAnsi="Times New Roman" w:cs="Times New Roman"/>
          <w:b/>
          <w:i/>
          <w:sz w:val="28"/>
          <w:szCs w:val="28"/>
        </w:rPr>
        <w:t>Терентьев Евгений Павлович:</w:t>
      </w:r>
    </w:p>
    <w:p w:rsidR="00AA19B4" w:rsidRPr="00AA19B4" w:rsidRDefault="00AA19B4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19B4">
        <w:rPr>
          <w:rFonts w:ascii="Times New Roman" w:hAnsi="Times New Roman" w:cs="Times New Roman"/>
          <w:sz w:val="28"/>
          <w:szCs w:val="28"/>
        </w:rPr>
        <w:t>Как никогда мощно была представлена секция маркетинга. Настолько, что попасть на все интересующие выступле</w:t>
      </w:r>
      <w:r>
        <w:rPr>
          <w:rFonts w:ascii="Times New Roman" w:hAnsi="Times New Roman" w:cs="Times New Roman"/>
          <w:sz w:val="28"/>
          <w:szCs w:val="28"/>
        </w:rPr>
        <w:t xml:space="preserve">ния, физически было невозможно… </w:t>
      </w:r>
      <w:r w:rsidRPr="00AA19B4">
        <w:rPr>
          <w:rFonts w:ascii="Times New Roman" w:hAnsi="Times New Roman" w:cs="Times New Roman"/>
          <w:sz w:val="28"/>
          <w:szCs w:val="28"/>
        </w:rPr>
        <w:t xml:space="preserve">Отрадно, что организаторы стремятся разнообразить формат проведения форума и думаю результаты мы скоро увидим. </w:t>
      </w:r>
    </w:p>
    <w:p w:rsidR="00AA19B4" w:rsidRDefault="00AA19B4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AA19B4">
        <w:rPr>
          <w:rFonts w:ascii="Times New Roman" w:hAnsi="Times New Roman" w:cs="Times New Roman"/>
          <w:sz w:val="28"/>
          <w:szCs w:val="28"/>
        </w:rPr>
        <w:t>Считаю, что все прошло замечательно и желаю организаторам дальнейших успехов!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1657" w:rsidRDefault="0052165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21657" w:rsidRPr="00521657" w:rsidRDefault="00521657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657">
        <w:rPr>
          <w:rFonts w:ascii="Times New Roman" w:hAnsi="Times New Roman" w:cs="Times New Roman"/>
          <w:b/>
          <w:i/>
          <w:sz w:val="28"/>
          <w:szCs w:val="28"/>
        </w:rPr>
        <w:t>Ассоциация оздоровительного туризма:</w:t>
      </w:r>
    </w:p>
    <w:p w:rsidR="00521657" w:rsidRDefault="0052165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521657">
        <w:rPr>
          <w:rFonts w:ascii="Times New Roman" w:hAnsi="Times New Roman" w:cs="Times New Roman"/>
          <w:sz w:val="28"/>
          <w:szCs w:val="28"/>
        </w:rPr>
        <w:t>«Здравница» - грандиозное и значимое для санаторно-курортной отрасли мероприятие и, несмотря на небольшие недочеты, в целом все прошло отлично. Все, что было запланировано Ассоциацией оздоровительного туризма в рамках форума – выполнено, ожидания – оправданы. Будем рады продолжить сотрудничество в следующем году!</w:t>
      </w:r>
    </w:p>
    <w:p w:rsidR="00521657" w:rsidRDefault="0052165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521657">
        <w:rPr>
          <w:rFonts w:ascii="Times New Roman" w:hAnsi="Times New Roman" w:cs="Times New Roman"/>
          <w:sz w:val="28"/>
          <w:szCs w:val="28"/>
        </w:rPr>
        <w:t>Аудитория релевантная, в одном месте удалось собрать заинтересованных в развитии своих здравниц управленцев и маркетологов со всех курортных регионов.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57E2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21657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5D1">
        <w:rPr>
          <w:rFonts w:ascii="Times New Roman" w:hAnsi="Times New Roman" w:cs="Times New Roman"/>
          <w:b/>
          <w:i/>
          <w:sz w:val="28"/>
          <w:szCs w:val="28"/>
        </w:rPr>
        <w:t>Шевченко Элина Анатольевна:</w:t>
      </w:r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«На Здравнице участвую с 2014 года.</w:t>
      </w:r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На  мой  взгляд  -  форум  этого  года  -  лучший  по  посещаемости  и</w:t>
      </w:r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5D1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0125D1">
        <w:rPr>
          <w:rFonts w:ascii="Times New Roman" w:hAnsi="Times New Roman" w:cs="Times New Roman"/>
          <w:sz w:val="28"/>
          <w:szCs w:val="28"/>
        </w:rPr>
        <w:t>,   что  полученные  знания  стали  определенным</w:t>
      </w:r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вектором  развития  многих  здравниц  в  эффективности  и  снижении</w:t>
      </w:r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D1">
        <w:rPr>
          <w:rFonts w:ascii="Times New Roman" w:hAnsi="Times New Roman" w:cs="Times New Roman"/>
          <w:sz w:val="28"/>
          <w:szCs w:val="28"/>
        </w:rPr>
        <w:t>рекмного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  бюджета,   повышению   сервиса,   развитию   </w:t>
      </w:r>
      <w:proofErr w:type="gramStart"/>
      <w:r w:rsidRPr="000125D1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коммерческих (платных) услуг санаторно-оздоровительных объектов.</w:t>
      </w:r>
    </w:p>
    <w:p w:rsidR="00DB57E2" w:rsidRPr="000125D1" w:rsidRDefault="00DB57E2" w:rsidP="00DB57E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Желаю всем Здоровья и Здравия!»</w:t>
      </w:r>
    </w:p>
    <w:p w:rsidR="00DB57E2" w:rsidRPr="000125D1" w:rsidRDefault="00DB57E2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A47E64" w:rsidRPr="000125D1" w:rsidRDefault="00A47E64" w:rsidP="00A47E64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25D1">
        <w:rPr>
          <w:rFonts w:ascii="Times New Roman" w:hAnsi="Times New Roman" w:cs="Times New Roman"/>
          <w:b/>
          <w:i/>
          <w:sz w:val="28"/>
          <w:szCs w:val="28"/>
        </w:rPr>
        <w:lastRenderedPageBreak/>
        <w:t>Шматкова</w:t>
      </w:r>
      <w:proofErr w:type="spellEnd"/>
      <w:r w:rsidRPr="000125D1">
        <w:rPr>
          <w:rFonts w:ascii="Times New Roman" w:hAnsi="Times New Roman" w:cs="Times New Roman"/>
          <w:b/>
          <w:i/>
          <w:sz w:val="28"/>
          <w:szCs w:val="28"/>
        </w:rPr>
        <w:t xml:space="preserve"> Виктория Викторовна:</w:t>
      </w:r>
    </w:p>
    <w:p w:rsidR="007B4204" w:rsidRPr="000125D1" w:rsidRDefault="00A47E64" w:rsidP="00A47E64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«Тема завтрака вызвала интерес со стороны некоторых санаториев, и непонимание и споры со стороны других.  Одни из них (Ростов на Дону) объяснял, что клиники никогда не принесут санаторию большого потока пациентов как по ОМС, поэтому тема не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интересна</w:t>
      </w:r>
      <w:proofErr w:type="gramStart"/>
      <w:r w:rsidRPr="000125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25D1">
        <w:rPr>
          <w:rFonts w:ascii="Times New Roman" w:hAnsi="Times New Roman" w:cs="Times New Roman"/>
          <w:sz w:val="28"/>
          <w:szCs w:val="28"/>
        </w:rPr>
        <w:t>ругие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не понимали, что для того, чтобы частные клиники начали работать с санаториями, им придется работать и прилагать к этому усилия. В презентациях разобрали как достичь синергии, что нужно частным клиникам и как начать работать. Всем заинтересованным лицам выслали презентации.»</w:t>
      </w:r>
    </w:p>
    <w:p w:rsidR="00A47E64" w:rsidRPr="000125D1" w:rsidRDefault="00A47E64" w:rsidP="00A47E64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«27 мая 2018 года был выезд в санаторий Орджоникидзе г. Кисловодск, в данной поездке участвовали 4 клиники. Главврачом был проведен ознакомительный тут по санаторию, показаны лечебные кабинеты, рассказано о лечебных базах. Санаторий понравился, но для обсуждения более детальной информации не хватило времени. Контактами обменялись, будут налаживать взаимодействие.»</w:t>
      </w:r>
    </w:p>
    <w:p w:rsidR="00A47E64" w:rsidRPr="000125D1" w:rsidRDefault="00A47E64" w:rsidP="00A47E64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A47E64" w:rsidRPr="000125D1" w:rsidRDefault="00A47E64" w:rsidP="00A47E64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«28 мая 2018 года, намечены были поездки в два санатория Пикет </w:t>
      </w:r>
      <w:proofErr w:type="gramStart"/>
      <w:r w:rsidRPr="000125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25D1">
        <w:rPr>
          <w:rFonts w:ascii="Times New Roman" w:hAnsi="Times New Roman" w:cs="Times New Roman"/>
          <w:sz w:val="28"/>
          <w:szCs w:val="28"/>
        </w:rPr>
        <w:t xml:space="preserve">. Кисловодск и  30 лет победы г. Железноводск. Поехало 4 представителя клиник. </w:t>
      </w:r>
    </w:p>
    <w:p w:rsidR="00A47E64" w:rsidRPr="000125D1" w:rsidRDefault="00A47E64" w:rsidP="00A47E64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В санатории Пикет … Главврач охотно пообщался и поделился контактами с клиниками. Далее была проведена небольшая экскурсия по санаторию, к сожалению визуализация санатория оставляет желать лучшего, ярко присутствуют отголоски постсоветского периода, что не вызвало интерес отправлять пациентов в данный санаторий, даже несмотря на хорошую лечебную базу. </w:t>
      </w:r>
    </w:p>
    <w:p w:rsidR="00A47E64" w:rsidRPr="000125D1" w:rsidRDefault="00A47E64" w:rsidP="00A47E64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Во второй половине дня была организована поездка в санаторий 30 лет Победы г. Железноводск. Данный санаторий ответил всем требованиям и пожеланиям частных клиник по отправке на дальнейшую реабилитацию пациентов. Обслуживание, сервис, питание и номерной фонд, все это оставило очень хорошие впечатления, не говоря о лечебной базе данного санатория. В ходе беседы с главврачом и других коллег санатория провели обсуждения и условия сотрудничества по размещению и дальнейшего ведения присланного пациента.»</w:t>
      </w:r>
    </w:p>
    <w:p w:rsidR="007B4204" w:rsidRPr="000125D1" w:rsidRDefault="007B4204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3F4C7A" w:rsidRPr="000125D1" w:rsidRDefault="000125D1" w:rsidP="000125D1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25D1">
        <w:rPr>
          <w:rFonts w:ascii="Times New Roman" w:hAnsi="Times New Roman" w:cs="Times New Roman"/>
          <w:b/>
          <w:i/>
          <w:sz w:val="28"/>
          <w:szCs w:val="28"/>
        </w:rPr>
        <w:t>Дмитреев</w:t>
      </w:r>
      <w:proofErr w:type="spellEnd"/>
      <w:r w:rsidRPr="000125D1">
        <w:rPr>
          <w:rFonts w:ascii="Times New Roman" w:hAnsi="Times New Roman" w:cs="Times New Roman"/>
          <w:b/>
          <w:i/>
          <w:sz w:val="28"/>
          <w:szCs w:val="28"/>
        </w:rPr>
        <w:t xml:space="preserve"> Сергей Фёдорович:</w:t>
      </w:r>
    </w:p>
    <w:p w:rsidR="003F4C7A" w:rsidRPr="000125D1" w:rsidRDefault="000125D1" w:rsidP="003F4C7A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</w:t>
      </w:r>
      <w:r w:rsidR="003F4C7A" w:rsidRPr="000125D1">
        <w:rPr>
          <w:rFonts w:ascii="Times New Roman" w:hAnsi="Times New Roman" w:cs="Times New Roman"/>
          <w:sz w:val="28"/>
          <w:szCs w:val="28"/>
        </w:rPr>
        <w:t xml:space="preserve">Дискуссионная сессия по маркетингу, которую провела команда Бизнес-журнала "Санаторно-курортная отрасль" в рамках форума "Здравница-2018", имела такой успех у участников, что пришлось приносить дополнительные стулья из другого зала. Если изначально зал рассчитывался на 70 мест, то с учетом дополнительных стульев и стоящих участников доклады слушало 90-95 человек. Большинство </w:t>
      </w:r>
      <w:r w:rsidR="003F4C7A" w:rsidRPr="000125D1">
        <w:rPr>
          <w:rFonts w:ascii="Times New Roman" w:hAnsi="Times New Roman" w:cs="Times New Roman"/>
          <w:sz w:val="28"/>
          <w:szCs w:val="28"/>
        </w:rPr>
        <w:lastRenderedPageBreak/>
        <w:t xml:space="preserve">остались до конца сессии, хотя два последних доклада спикерам пришлось читать без электричества, а значит без мультимедийной презентации. При этом темой одного было использование </w:t>
      </w:r>
      <w:proofErr w:type="spellStart"/>
      <w:r w:rsidR="003F4C7A" w:rsidRPr="000125D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3F4C7A" w:rsidRPr="000125D1">
        <w:rPr>
          <w:rFonts w:ascii="Times New Roman" w:hAnsi="Times New Roman" w:cs="Times New Roman"/>
          <w:sz w:val="28"/>
          <w:szCs w:val="28"/>
        </w:rPr>
        <w:t xml:space="preserve"> в продвижении Клиники Кивач. Доклад строился на показе рекламных роликов. Тем не менее, благодаря поддержке организаторов, удалось разговорить режиссера </w:t>
      </w:r>
      <w:proofErr w:type="spellStart"/>
      <w:r w:rsidR="003F4C7A" w:rsidRPr="000125D1">
        <w:rPr>
          <w:rFonts w:ascii="Times New Roman" w:hAnsi="Times New Roman" w:cs="Times New Roman"/>
          <w:sz w:val="28"/>
          <w:szCs w:val="28"/>
        </w:rPr>
        <w:t>Ленчицкого</w:t>
      </w:r>
      <w:proofErr w:type="spellEnd"/>
      <w:r w:rsidR="003F4C7A" w:rsidRPr="000125D1">
        <w:rPr>
          <w:rFonts w:ascii="Times New Roman" w:hAnsi="Times New Roman" w:cs="Times New Roman"/>
          <w:sz w:val="28"/>
          <w:szCs w:val="28"/>
        </w:rPr>
        <w:t xml:space="preserve"> Константина, привыкшего больше снимать и показывать, чем рассказывать, да так разговорить, что уходил он под бурные аплодисменты.</w:t>
      </w:r>
    </w:p>
    <w:p w:rsidR="003F4C7A" w:rsidRPr="000125D1" w:rsidRDefault="003F4C7A" w:rsidP="003F4C7A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Повышенный интерес вызвал как сам формат мероприятия – дискуссия, когда в ходе рассмотрения различных взглядов на проблемы могли быть найдены нестандартные решения, так и подбор спикеров. Были собраны очень сильные и интересные докладчики – гендиректор АО Санаторий «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Алтай-West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» Марина Попеляева, генеральный директор ООО «СКК «Знание» Дмитрий Богданов, эксперт по технологиям и менеджменту в санаторно-курортной отрасли Михаил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Кочиашвили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>, зав. отделом маркетинга санатория «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Янган-Тау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Лайла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, директор туроператорской компании «Здоровый Мир – Сочи» Светлана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Дудукчян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>, менеджер по работе с партнёрами в России и СНГ ресурса Booking.com. Ольга Казак и другие.</w:t>
      </w:r>
    </w:p>
    <w:p w:rsidR="003F4C7A" w:rsidRPr="000125D1" w:rsidRDefault="003F4C7A" w:rsidP="003F4C7A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7A" w:rsidRPr="000125D1" w:rsidRDefault="003F4C7A" w:rsidP="003F4C7A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Интересную реакцию вызвал доклад представителя Свердловского Министерства Здравоохранения Владимира Рыжкина, озвучившего работы о проблемах при возвращении к привычному ритму жизни жителей Урала после посещения южных здравниц. Много вопросов по организации работы службы маркетинга было адресовано её руководителю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Лайле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Файзуллиной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>. И, конечно же, неспроста, ведь финансовый показатель «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Янган-Тау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» самый впечатляющий в отрасли, значит есть чему поучиться. Но самые жаркие споры вызвали некоторые аспекты доклада Светланы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Дудукчян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>. Это свидетельствует о том, что между санаториями и представителями российского турбизнеса еще только идет установление полного взаимопонимания для эффективной совместной работы, хотя этот канал поставки клиентов, для многих санаториев достаточно заметен. И на этом фоне недопонимания может вполне сыграть свою игру мировой лидер онлайн бронирования Booking.com. Доклад Ольги Казак показал, что у него большие планы на российскую санаторную отрасль.</w:t>
      </w:r>
    </w:p>
    <w:p w:rsidR="003F4C7A" w:rsidRPr="000125D1" w:rsidRDefault="003F4C7A" w:rsidP="003F4C7A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            По нашим оценкам, дискуссионная сессия выгодно отличалась тем, что стала не рекламным «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пробничком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» тренингов и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бизнес-консультаций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>, а конкретной площадкой для обмена опытом и попыткой совместного поиска ответов на острые вопросы санаторного маркетинга.</w:t>
      </w:r>
      <w:r w:rsidR="000125D1" w:rsidRPr="000125D1">
        <w:rPr>
          <w:rFonts w:ascii="Times New Roman" w:hAnsi="Times New Roman" w:cs="Times New Roman"/>
          <w:sz w:val="28"/>
          <w:szCs w:val="28"/>
        </w:rPr>
        <w:t>»</w:t>
      </w:r>
    </w:p>
    <w:p w:rsidR="003F4C7A" w:rsidRPr="000125D1" w:rsidRDefault="003F4C7A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260A07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5D1">
        <w:rPr>
          <w:rFonts w:ascii="Times New Roman" w:hAnsi="Times New Roman" w:cs="Times New Roman"/>
          <w:b/>
          <w:i/>
          <w:sz w:val="28"/>
          <w:szCs w:val="28"/>
        </w:rPr>
        <w:t>Раневская Галина Юрьевна:</w:t>
      </w:r>
    </w:p>
    <w:p w:rsidR="00521657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«Вернулась с Всероссийского форума "Здравница 2018", который проходил в красивом городе Кисловодске. Очень нужное, масштабное мероприятие, целью которого стоит возродить былые высоты санаторно-курортной отрасли.»</w:t>
      </w:r>
    </w:p>
    <w:p w:rsidR="00260A07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21657" w:rsidRPr="000125D1" w:rsidRDefault="00521657" w:rsidP="00A24A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1">
        <w:rPr>
          <w:rFonts w:ascii="Times New Roman" w:hAnsi="Times New Roman" w:cs="Times New Roman"/>
          <w:b/>
          <w:sz w:val="28"/>
          <w:szCs w:val="28"/>
        </w:rPr>
        <w:t>Благодарности организаторам.</w:t>
      </w:r>
    </w:p>
    <w:p w:rsidR="00521657" w:rsidRPr="000125D1" w:rsidRDefault="0052165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A3639B" w:rsidRPr="000125D1" w:rsidRDefault="00A3639B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5D1">
        <w:rPr>
          <w:rFonts w:ascii="Times New Roman" w:hAnsi="Times New Roman" w:cs="Times New Roman"/>
          <w:b/>
          <w:i/>
          <w:sz w:val="28"/>
          <w:szCs w:val="28"/>
        </w:rPr>
        <w:t xml:space="preserve">Ассоциация оздоровительного туризма, </w:t>
      </w:r>
      <w:proofErr w:type="spellStart"/>
      <w:r w:rsidRPr="000125D1">
        <w:rPr>
          <w:rFonts w:ascii="Times New Roman" w:hAnsi="Times New Roman" w:cs="Times New Roman"/>
          <w:b/>
          <w:i/>
          <w:sz w:val="28"/>
          <w:szCs w:val="28"/>
        </w:rPr>
        <w:t>Трубникова</w:t>
      </w:r>
      <w:proofErr w:type="spellEnd"/>
      <w:r w:rsidRPr="000125D1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Александровна:</w:t>
      </w:r>
    </w:p>
    <w:p w:rsidR="00A3639B" w:rsidRPr="000125D1" w:rsidRDefault="00A3639B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«Благодарим руководство Национальной курортной Ассоциации -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Александра Николаевича,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Виленскую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Марину Леонидовну, Пронину Наталью Анатольевну, а также всех организаторов Всероссийский форум «Здравница», за приглашение участвовать в этом грандиозном событии, объединяющем всех участников санаторно-курортной отрасли! Форум стал эффективной площадкой для обмена опытом и актуальными тенденциями на рынке оздоровительного туризма,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spa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wellness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услуг, позволил выявить потребности и обозначить наиболее острые проблемы, наметить пути их решения. Мы рады, что смогли внести свой вклад в формирование повестки дня и выступить с инициативами, направленными на повышение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инвестпривлекательности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санаторно-курортных организаций. Уверены, что, объединяя наши усилия, мы сможем в самое ближайшее время увидеть качественные изменения и вернуть былую славу нашим здравницам! Спасибо за плодотворное сотрудничество, коллеги!»</w:t>
      </w:r>
    </w:p>
    <w:p w:rsidR="00A3639B" w:rsidRPr="000125D1" w:rsidRDefault="00A3639B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21657" w:rsidRPr="000125D1" w:rsidRDefault="00521657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5D1">
        <w:rPr>
          <w:rFonts w:ascii="Times New Roman" w:hAnsi="Times New Roman" w:cs="Times New Roman"/>
          <w:b/>
          <w:i/>
          <w:sz w:val="28"/>
          <w:szCs w:val="28"/>
        </w:rPr>
        <w:t xml:space="preserve">Марина Александровна Шевчук: </w:t>
      </w:r>
    </w:p>
    <w:p w:rsidR="00521657" w:rsidRPr="000125D1" w:rsidRDefault="008E57FB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«Санаториям необходима новая система управления маркетингом. Обсуждение её базовых элементов, технологии и опыта их внедрения состоялось на секции Здравницы "Управление маркетингом санатория". Полный зал, блестящие спикеры, великолепные слушатели. Огромное спасибо, дорогие коллеги! Персональные благодарности Прониной Наталье Анатольевне за возможность организации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бизнес-семинара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Ветитневу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Александру Михайловичу за блестящий доклад и модерирование семинара!»</w:t>
      </w:r>
    </w:p>
    <w:p w:rsidR="008E57FB" w:rsidRPr="000125D1" w:rsidRDefault="008E57FB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E57FB" w:rsidRPr="000125D1" w:rsidRDefault="008E57FB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25D1">
        <w:rPr>
          <w:rFonts w:ascii="Times New Roman" w:hAnsi="Times New Roman" w:cs="Times New Roman"/>
          <w:b/>
          <w:i/>
          <w:sz w:val="28"/>
          <w:szCs w:val="28"/>
        </w:rPr>
        <w:t>Ветитнев</w:t>
      </w:r>
      <w:proofErr w:type="spellEnd"/>
      <w:r w:rsidRPr="000125D1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Михайлович:</w:t>
      </w:r>
    </w:p>
    <w:p w:rsidR="00134439" w:rsidRPr="000125D1" w:rsidRDefault="00134439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«Все же заинтересованность курортных администраций всех уровней: от Госдумы до конкретного курорта явно повысилась. За два года все же законодательно кое-что стало проглядывать (не только замечательное во всех отношениях изобретение "курортный сбор"). </w:t>
      </w:r>
    </w:p>
    <w:p w:rsidR="00134439" w:rsidRPr="000125D1" w:rsidRDefault="00134439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lastRenderedPageBreak/>
        <w:t>Сама Здравница прошла организованно, каких-либо сбоев не чувствовалось и в этом большая заслуга оргкомитета, поскольку площадок было задействовано много и на этом пятачке было не просто их координировать. Приятно, что среди оргкомитета были девчата, с которыми работали еще в первые здравницы.</w:t>
      </w:r>
    </w:p>
    <w:p w:rsidR="00134439" w:rsidRPr="000125D1" w:rsidRDefault="00134439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Одним из явных отличий прошедшего мероприятия от предыдущих - большая секция маркетинга, разделившаяся </w:t>
      </w:r>
      <w:r w:rsidR="00260A07" w:rsidRPr="000125D1">
        <w:rPr>
          <w:rFonts w:ascii="Times New Roman" w:hAnsi="Times New Roman" w:cs="Times New Roman"/>
          <w:sz w:val="28"/>
          <w:szCs w:val="28"/>
        </w:rPr>
        <w:t xml:space="preserve">на несколько площадок. Интерес к </w:t>
      </w:r>
      <w:r w:rsidRPr="000125D1">
        <w:rPr>
          <w:rFonts w:ascii="Times New Roman" w:hAnsi="Times New Roman" w:cs="Times New Roman"/>
          <w:sz w:val="28"/>
          <w:szCs w:val="28"/>
        </w:rPr>
        <w:t>коммерческой стороне вопроса явно вырос. За организационные усилия по внедрению маркетинга хочется поблагодарить НКА и лично Наталью Пронину.»</w:t>
      </w:r>
    </w:p>
    <w:p w:rsidR="008E57FB" w:rsidRPr="000125D1" w:rsidRDefault="008E57FB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«Большое спасибо организаторам форума за высокую оценку моего скромного труда»</w:t>
      </w:r>
    </w:p>
    <w:p w:rsidR="008E57FB" w:rsidRPr="000125D1" w:rsidRDefault="008E57FB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260A07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125D1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Маньшина</w:t>
      </w:r>
      <w:proofErr w:type="spellEnd"/>
      <w:r w:rsidRPr="000125D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Надежда Валерьевна: </w:t>
      </w:r>
    </w:p>
    <w:p w:rsidR="00260A07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«Высшая (оценка)! Несмотря на отсутствие специализированных площадок для масс мероприятий, четкую организацию. Все площадки были подготовлены, не было технических проблем. Небольшие нестыковки очень быстро решались волонтерами и организаторами. Во время конференций никаких проблем (звук, транспирация презентаций, др.) не было!»</w:t>
      </w:r>
    </w:p>
    <w:p w:rsidR="008E57FB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«Уважаемые и любимые Коллеги, спасибо за чудесное общение! Спасибо организаторам за высокую оценку моего скромного труда!»</w:t>
      </w:r>
    </w:p>
    <w:p w:rsidR="00260A07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E57FB" w:rsidRPr="000125D1" w:rsidRDefault="008E57FB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5D1">
        <w:rPr>
          <w:rFonts w:ascii="Times New Roman" w:hAnsi="Times New Roman" w:cs="Times New Roman"/>
          <w:b/>
          <w:i/>
          <w:sz w:val="28"/>
          <w:szCs w:val="28"/>
        </w:rPr>
        <w:t xml:space="preserve">Бондаренко Надежда: </w:t>
      </w:r>
    </w:p>
    <w:p w:rsidR="008E57FB" w:rsidRPr="000125D1" w:rsidRDefault="008E57FB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Впервые держу благодарственное письмо с подписью Президента Российской академии наук, А.М. Сергеева </w:t>
      </w:r>
      <w:r w:rsidRPr="000125D1">
        <w:rPr>
          <w:rFonts w:ascii="Times New Roman" w:hAnsi="Times New Roman" w:cs="Times New Roman"/>
          <w:sz w:val="28"/>
          <w:szCs w:val="28"/>
        </w:rPr>
        <w:sym w:font="Symbol" w:char="F03C"/>
      </w:r>
      <w:r w:rsidRPr="000125D1">
        <w:rPr>
          <w:rFonts w:ascii="Times New Roman" w:hAnsi="Times New Roman" w:cs="Times New Roman"/>
          <w:sz w:val="28"/>
          <w:szCs w:val="28"/>
        </w:rPr>
        <w:t xml:space="preserve">и президента Национальной курортной ассоциации, президента ГАУЗ МНПЦ МРВСМ ДЗМ, академика РАН, профессора А.Н.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sym w:font="Symbol" w:char="F03E"/>
      </w:r>
    </w:p>
    <w:p w:rsidR="008E57FB" w:rsidRPr="000125D1" w:rsidRDefault="008E57FB" w:rsidP="00A24A8D">
      <w:pPr>
        <w:pStyle w:val="a3"/>
        <w:ind w:left="643"/>
        <w:jc w:val="both"/>
        <w:rPr>
          <w:rFonts w:cs="Segoe UI Symbol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Вот так позитивная психология привела меня на Международ</w:t>
      </w:r>
      <w:r w:rsidR="00AD372F" w:rsidRPr="000125D1">
        <w:rPr>
          <w:rFonts w:ascii="Times New Roman" w:hAnsi="Times New Roman" w:cs="Times New Roman"/>
          <w:sz w:val="28"/>
          <w:szCs w:val="28"/>
        </w:rPr>
        <w:t>ный конгресс «Здравница -</w:t>
      </w:r>
      <w:r w:rsidR="00260A07" w:rsidRPr="000125D1">
        <w:rPr>
          <w:rFonts w:ascii="Times New Roman" w:hAnsi="Times New Roman" w:cs="Times New Roman"/>
          <w:sz w:val="28"/>
          <w:szCs w:val="28"/>
        </w:rPr>
        <w:t xml:space="preserve"> </w:t>
      </w:r>
      <w:r w:rsidR="00AD372F" w:rsidRPr="000125D1">
        <w:rPr>
          <w:rFonts w:ascii="Times New Roman" w:hAnsi="Times New Roman" w:cs="Times New Roman"/>
          <w:sz w:val="28"/>
          <w:szCs w:val="28"/>
        </w:rPr>
        <w:t xml:space="preserve">2018»… </w:t>
      </w:r>
      <w:r w:rsidRPr="000125D1">
        <w:rPr>
          <w:rFonts w:ascii="Times New Roman" w:hAnsi="Times New Roman" w:cs="Times New Roman"/>
          <w:sz w:val="28"/>
          <w:szCs w:val="28"/>
        </w:rPr>
        <w:t>Так</w:t>
      </w:r>
      <w:r w:rsidR="00260A07" w:rsidRPr="000125D1">
        <w:rPr>
          <w:rFonts w:ascii="Times New Roman" w:hAnsi="Times New Roman" w:cs="Times New Roman"/>
          <w:sz w:val="28"/>
          <w:szCs w:val="28"/>
        </w:rPr>
        <w:t>,</w:t>
      </w:r>
      <w:r w:rsidRPr="000125D1">
        <w:rPr>
          <w:rFonts w:ascii="Times New Roman" w:hAnsi="Times New Roman" w:cs="Times New Roman"/>
          <w:sz w:val="28"/>
          <w:szCs w:val="28"/>
        </w:rPr>
        <w:t xml:space="preserve"> что спасибо всем, кто же</w:t>
      </w:r>
      <w:r w:rsidR="00260A07" w:rsidRPr="000125D1">
        <w:rPr>
          <w:rFonts w:ascii="Times New Roman" w:hAnsi="Times New Roman" w:cs="Times New Roman"/>
          <w:sz w:val="28"/>
          <w:szCs w:val="28"/>
        </w:rPr>
        <w:t>лал мне удачи, и конечно Наталье Прониной</w:t>
      </w:r>
      <w:r w:rsidR="00AD372F" w:rsidRPr="000125D1">
        <w:rPr>
          <w:rFonts w:cs="Segoe UI Symbol"/>
          <w:sz w:val="28"/>
          <w:szCs w:val="28"/>
        </w:rPr>
        <w:t>»</w:t>
      </w:r>
    </w:p>
    <w:p w:rsidR="00134439" w:rsidRPr="000125D1" w:rsidRDefault="00134439" w:rsidP="00A24A8D">
      <w:pPr>
        <w:pStyle w:val="a3"/>
        <w:ind w:left="643"/>
        <w:jc w:val="both"/>
        <w:rPr>
          <w:rFonts w:cs="Segoe UI Symbol"/>
          <w:sz w:val="28"/>
          <w:szCs w:val="28"/>
        </w:rPr>
      </w:pPr>
    </w:p>
    <w:p w:rsidR="00EF0D3A" w:rsidRPr="000125D1" w:rsidRDefault="00EF0D3A" w:rsidP="00A24A8D">
      <w:pPr>
        <w:pStyle w:val="a3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5D1">
        <w:rPr>
          <w:rFonts w:ascii="Times New Roman" w:hAnsi="Times New Roman" w:cs="Times New Roman"/>
          <w:b/>
          <w:i/>
          <w:sz w:val="28"/>
          <w:szCs w:val="28"/>
        </w:rPr>
        <w:t>Шевченко Элина Анатольевна:</w:t>
      </w:r>
    </w:p>
    <w:p w:rsidR="00EF0D3A" w:rsidRPr="000125D1" w:rsidRDefault="00EF0D3A" w:rsidP="00A24A8D">
      <w:pPr>
        <w:pStyle w:val="a3"/>
        <w:ind w:left="643"/>
        <w:jc w:val="both"/>
        <w:rPr>
          <w:rFonts w:cs="Segoe UI Symbol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«С огромной  благодарностью  за  сотрудничество и огромную проделанную Вами работу по организации такого важного события…»</w:t>
      </w:r>
    </w:p>
    <w:p w:rsidR="00EF0D3A" w:rsidRPr="000125D1" w:rsidRDefault="00EF0D3A" w:rsidP="00A24A8D">
      <w:pPr>
        <w:pStyle w:val="a3"/>
        <w:ind w:left="643"/>
        <w:jc w:val="both"/>
        <w:rPr>
          <w:rFonts w:cs="Segoe UI Symbol"/>
          <w:sz w:val="28"/>
          <w:szCs w:val="28"/>
        </w:rPr>
      </w:pPr>
    </w:p>
    <w:p w:rsidR="00EF0D3A" w:rsidRPr="000125D1" w:rsidRDefault="00EF0D3A" w:rsidP="00EF0D3A">
      <w:pPr>
        <w:pStyle w:val="a3"/>
        <w:ind w:left="643"/>
        <w:jc w:val="both"/>
        <w:rPr>
          <w:rFonts w:cs="Segoe UI Symbol"/>
          <w:b/>
          <w:i/>
          <w:sz w:val="28"/>
          <w:szCs w:val="28"/>
        </w:rPr>
      </w:pPr>
      <w:r w:rsidRPr="000125D1">
        <w:rPr>
          <w:rFonts w:cs="Segoe UI Symbol"/>
          <w:b/>
          <w:i/>
          <w:sz w:val="28"/>
          <w:szCs w:val="28"/>
        </w:rPr>
        <w:t>Соколов Юрий Иванович:</w:t>
      </w:r>
    </w:p>
    <w:p w:rsidR="00EF0D3A" w:rsidRPr="000125D1" w:rsidRDefault="00EF0D3A" w:rsidP="00EF0D3A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« …хочу Вас поблагодарить за хорошую организацию мероприятия.</w:t>
      </w:r>
    </w:p>
    <w:p w:rsidR="00EF0D3A" w:rsidRPr="000125D1" w:rsidRDefault="00EF0D3A" w:rsidP="00EF0D3A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Нам очень понравился формат мероприятия и его содержательная часть… Высокая вовлеченность участников. Реакция: удивление, что </w:t>
      </w:r>
      <w:r w:rsidRPr="000125D1">
        <w:rPr>
          <w:rFonts w:ascii="Times New Roman" w:hAnsi="Times New Roman" w:cs="Times New Roman"/>
          <w:sz w:val="28"/>
          <w:szCs w:val="28"/>
        </w:rPr>
        <w:lastRenderedPageBreak/>
        <w:t>все может быть логичнее и проще</w:t>
      </w:r>
      <w:proofErr w:type="gramStart"/>
      <w:r w:rsidRPr="000125D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125D1">
        <w:rPr>
          <w:rFonts w:ascii="Times New Roman" w:hAnsi="Times New Roman" w:cs="Times New Roman"/>
          <w:sz w:val="28"/>
          <w:szCs w:val="28"/>
        </w:rPr>
        <w:t xml:space="preserve">о образному выражению одного из участников « это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перепрошивка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наших моделей».</w:t>
      </w:r>
    </w:p>
    <w:p w:rsidR="00EF0D3A" w:rsidRPr="000125D1" w:rsidRDefault="00EF0D3A" w:rsidP="00A24A8D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134439" w:rsidRPr="000125D1" w:rsidRDefault="00260A07" w:rsidP="00A24A8D">
      <w:pPr>
        <w:pStyle w:val="a3"/>
        <w:ind w:left="6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1">
        <w:rPr>
          <w:rFonts w:ascii="Times New Roman" w:hAnsi="Times New Roman" w:cs="Times New Roman"/>
          <w:b/>
          <w:sz w:val="28"/>
          <w:szCs w:val="28"/>
        </w:rPr>
        <w:t>5.Выводы.</w:t>
      </w:r>
    </w:p>
    <w:p w:rsidR="00A24A8D" w:rsidRPr="000125D1" w:rsidRDefault="00A24A8D" w:rsidP="00A24A8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Президент НКА А.Н. Разумов поставил задачу расширить тематику Форума «Здравница». Вице-президент НКА М.Л.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и генеральный директор НКА Н.А. Пронина провели предварительно в рамках подготовки целый ряд переговоров и встреч за круглым столом с ведущими специалистами – маркетологами, работающими в СКО и не только, учитывая острый интерес и растущую потребность санаториев в помощи специалистов-маркетологов. В результате и было принято решения организовать секцию маркетинга на Форуме.</w:t>
      </w:r>
    </w:p>
    <w:p w:rsidR="00712028" w:rsidRPr="000125D1" w:rsidRDefault="00A24A8D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Надежды НКА </w:t>
      </w:r>
      <w:r w:rsidR="00260A07" w:rsidRPr="000125D1">
        <w:rPr>
          <w:rFonts w:ascii="Times New Roman" w:hAnsi="Times New Roman" w:cs="Times New Roman"/>
          <w:sz w:val="28"/>
          <w:szCs w:val="28"/>
        </w:rPr>
        <w:t xml:space="preserve">на </w:t>
      </w:r>
      <w:r w:rsidRPr="000125D1">
        <w:rPr>
          <w:rFonts w:ascii="Times New Roman" w:hAnsi="Times New Roman" w:cs="Times New Roman"/>
          <w:sz w:val="28"/>
          <w:szCs w:val="28"/>
        </w:rPr>
        <w:t xml:space="preserve">внесение свежих идей в работу Форума «Здравницы» в г. Кисловодске полностью оправдались. </w:t>
      </w:r>
    </w:p>
    <w:p w:rsidR="00712028" w:rsidRPr="000125D1" w:rsidRDefault="00712028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Б</w:t>
      </w:r>
      <w:r w:rsidR="00A3639B" w:rsidRPr="000125D1">
        <w:rPr>
          <w:rFonts w:ascii="Times New Roman" w:hAnsi="Times New Roman" w:cs="Times New Roman"/>
          <w:sz w:val="28"/>
          <w:szCs w:val="28"/>
        </w:rPr>
        <w:t>лагодаря активному участию официальных партнеров мероприятия секции маркетинга охватили широкий спектр направлений маркетинга в СКО, стали ареной споров и поиска решений по многим животрепещущим вопросам отрасли.</w:t>
      </w:r>
      <w:r w:rsidRPr="000125D1">
        <w:rPr>
          <w:rFonts w:ascii="Times New Roman" w:hAnsi="Times New Roman" w:cs="Times New Roman"/>
          <w:sz w:val="28"/>
          <w:szCs w:val="28"/>
        </w:rPr>
        <w:t xml:space="preserve"> </w:t>
      </w:r>
      <w:r w:rsidR="00A3639B" w:rsidRPr="000125D1">
        <w:rPr>
          <w:rFonts w:ascii="Times New Roman" w:hAnsi="Times New Roman" w:cs="Times New Roman"/>
          <w:sz w:val="28"/>
          <w:szCs w:val="28"/>
        </w:rPr>
        <w:t xml:space="preserve"> </w:t>
      </w:r>
      <w:r w:rsidR="004F3A9D" w:rsidRPr="000125D1">
        <w:rPr>
          <w:rFonts w:ascii="Times New Roman" w:hAnsi="Times New Roman" w:cs="Times New Roman"/>
          <w:sz w:val="28"/>
          <w:szCs w:val="28"/>
        </w:rPr>
        <w:t>Оказалось, что круг рассматриваемых вопросов маркетинга в СКО намного шире, чем предполагали многие участники и это явилос</w:t>
      </w:r>
      <w:r w:rsidRPr="000125D1">
        <w:rPr>
          <w:rFonts w:ascii="Times New Roman" w:hAnsi="Times New Roman" w:cs="Times New Roman"/>
          <w:sz w:val="28"/>
          <w:szCs w:val="28"/>
        </w:rPr>
        <w:t xml:space="preserve">ь для них откровением. </w:t>
      </w:r>
    </w:p>
    <w:p w:rsidR="004F7BE4" w:rsidRPr="000125D1" w:rsidRDefault="00712028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Конечно, не обошлось без некоторых неожиданностей: отключилась электроэнергия, доставляли в зал стулья, не смогли показать видео фрагмент… Но, как говорится, не без этого. Главное</w:t>
      </w:r>
      <w:proofErr w:type="gramStart"/>
      <w:r w:rsidRPr="00012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5D1">
        <w:rPr>
          <w:rFonts w:ascii="Times New Roman" w:hAnsi="Times New Roman" w:cs="Times New Roman"/>
          <w:sz w:val="28"/>
          <w:szCs w:val="28"/>
        </w:rPr>
        <w:t xml:space="preserve"> что партнеры – организаторы </w:t>
      </w:r>
      <w:r w:rsidR="004F7BE4" w:rsidRPr="000125D1">
        <w:rPr>
          <w:rFonts w:ascii="Times New Roman" w:hAnsi="Times New Roman" w:cs="Times New Roman"/>
          <w:sz w:val="28"/>
          <w:szCs w:val="28"/>
        </w:rPr>
        <w:t>в этих ситуациях, достойно продолжали мероприятие и все заявленные темы были освещены и полноценно представлены.</w:t>
      </w:r>
    </w:p>
    <w:p w:rsidR="004F7BE4" w:rsidRPr="000125D1" w:rsidRDefault="004F7BE4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Удивительно приятные молодые люди из группы волонтеров очень ответственно помогали и, в некоторые моменты, были просто незаменимы, учитывая распределенную по г. Кисловодску географию проведения мероприятий. Практически волонтерами поддерживался порядок входа по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бейджам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с электронным кодом на мероприятия, что во многом защитило и облегчило работу Секции Маркетинга.</w:t>
      </w:r>
    </w:p>
    <w:p w:rsidR="00A3639B" w:rsidRPr="000125D1" w:rsidRDefault="00712028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Н</w:t>
      </w:r>
      <w:r w:rsidR="004F3A9D" w:rsidRPr="000125D1">
        <w:rPr>
          <w:rFonts w:ascii="Times New Roman" w:hAnsi="Times New Roman" w:cs="Times New Roman"/>
          <w:sz w:val="28"/>
          <w:szCs w:val="28"/>
        </w:rPr>
        <w:t xml:space="preserve">адо сказать, что Программа Секции маркетинга на Форуме «Здравница – 2018» была опубликована за полтора месяца до начала и анонсы секции маркетинга шли целый месяц, подробно освещая всю тематику мероприятий секции, поэтому </w:t>
      </w:r>
      <w:r w:rsidRPr="000125D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F3A9D" w:rsidRPr="000125D1">
        <w:rPr>
          <w:rFonts w:ascii="Times New Roman" w:hAnsi="Times New Roman" w:cs="Times New Roman"/>
          <w:sz w:val="28"/>
          <w:szCs w:val="28"/>
        </w:rPr>
        <w:t>санатори</w:t>
      </w:r>
      <w:r w:rsidRPr="000125D1">
        <w:rPr>
          <w:rFonts w:ascii="Times New Roman" w:hAnsi="Times New Roman" w:cs="Times New Roman"/>
          <w:sz w:val="28"/>
          <w:szCs w:val="28"/>
        </w:rPr>
        <w:t>и</w:t>
      </w:r>
      <w:r w:rsidR="004F3A9D" w:rsidRPr="000125D1">
        <w:rPr>
          <w:rFonts w:ascii="Times New Roman" w:hAnsi="Times New Roman" w:cs="Times New Roman"/>
          <w:sz w:val="28"/>
          <w:szCs w:val="28"/>
        </w:rPr>
        <w:t xml:space="preserve"> смогли организовать участие своей делегации таким образом, чтобы охватить интересующие их по тематике мероприятия. А выбор был! </w:t>
      </w:r>
      <w:r w:rsidR="00A3639B" w:rsidRPr="000125D1">
        <w:rPr>
          <w:rFonts w:ascii="Times New Roman" w:hAnsi="Times New Roman" w:cs="Times New Roman"/>
          <w:sz w:val="28"/>
          <w:szCs w:val="28"/>
        </w:rPr>
        <w:t xml:space="preserve">Каждому участнику – представителю санатория была предоставлена возможность познакомиться очно с ведущими компаниями и специалистами – маркетологами в СКО, обрести полезные </w:t>
      </w:r>
      <w:r w:rsidR="00A3639B" w:rsidRPr="000125D1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перспективные контакты, получить ответы на вопросы, </w:t>
      </w:r>
      <w:r w:rsidR="004F3A9D" w:rsidRPr="000125D1">
        <w:rPr>
          <w:rFonts w:ascii="Times New Roman" w:hAnsi="Times New Roman" w:cs="Times New Roman"/>
          <w:sz w:val="28"/>
          <w:szCs w:val="28"/>
        </w:rPr>
        <w:t xml:space="preserve">обменяться мнениями между собой, коллегиально рассмотреть актуальные вопросы маркетинга в санаторно-курортной отрасли. </w:t>
      </w:r>
      <w:r w:rsidR="00A3639B" w:rsidRPr="0001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98" w:rsidRPr="000125D1" w:rsidRDefault="00F13498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Цифры красноречиво показывают уровень исключительного интереса участников к мероприятиям секции маркетинга, по оценке модераторов количество участников составило около 600 человек. Установлено более 40 перспективных деловых контактов между санаториями и представителями маркетинг</w:t>
      </w:r>
      <w:r w:rsidR="002C7CF5" w:rsidRPr="000125D1">
        <w:rPr>
          <w:rFonts w:ascii="Times New Roman" w:hAnsi="Times New Roman" w:cs="Times New Roman"/>
          <w:sz w:val="28"/>
          <w:szCs w:val="28"/>
        </w:rPr>
        <w:t>овых направлений.</w:t>
      </w:r>
    </w:p>
    <w:p w:rsidR="002C7CF5" w:rsidRPr="000125D1" w:rsidRDefault="002C7CF5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>Единогласно модераторами дана высокая оценка самой идее включения секции маркетинга в программу Форума «Здравница – 2018» и содержательной части программы секции. Специалисты- маркетологи выразили желание и намерение продолжать замечательное начинание и на следующем Форуме в 2019 году, уже обсуждали планы и намечали пути взаимодействия.</w:t>
      </w:r>
    </w:p>
    <w:p w:rsidR="002C7CF5" w:rsidRDefault="002C7CF5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25D1">
        <w:rPr>
          <w:rFonts w:ascii="Times New Roman" w:hAnsi="Times New Roman" w:cs="Times New Roman"/>
          <w:sz w:val="28"/>
          <w:szCs w:val="28"/>
        </w:rPr>
        <w:t xml:space="preserve">С энтузиазмом была воспринята маркетологами идея, связанная с проведением в течении года различных мероприятий Форума, желанием расширить Форум и сделать его постоянно действующим. Также с интересом коллегами обсуждался и положительно была воспринята идея об акцентировании внимания на менеджменте </w:t>
      </w:r>
      <w:r w:rsidR="00B61999" w:rsidRPr="000125D1">
        <w:rPr>
          <w:rFonts w:ascii="Times New Roman" w:hAnsi="Times New Roman" w:cs="Times New Roman"/>
          <w:sz w:val="28"/>
          <w:szCs w:val="28"/>
        </w:rPr>
        <w:t>на «Здравнице» в 2019 году.</w:t>
      </w:r>
    </w:p>
    <w:p w:rsidR="00F13498" w:rsidRDefault="00F13498" w:rsidP="00F1349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3498" w:rsidSect="009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DD8"/>
    <w:multiLevelType w:val="hybridMultilevel"/>
    <w:tmpl w:val="569282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EF1437D"/>
    <w:multiLevelType w:val="hybridMultilevel"/>
    <w:tmpl w:val="D5C46CB8"/>
    <w:lvl w:ilvl="0" w:tplc="62B424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98"/>
    <w:rsid w:val="000016F7"/>
    <w:rsid w:val="000125D1"/>
    <w:rsid w:val="00052E33"/>
    <w:rsid w:val="00132541"/>
    <w:rsid w:val="00134439"/>
    <w:rsid w:val="0018369A"/>
    <w:rsid w:val="002061A6"/>
    <w:rsid w:val="00260A07"/>
    <w:rsid w:val="002C7CF5"/>
    <w:rsid w:val="002D27C6"/>
    <w:rsid w:val="003F4C7A"/>
    <w:rsid w:val="00404A5D"/>
    <w:rsid w:val="004E40DA"/>
    <w:rsid w:val="004F3A9D"/>
    <w:rsid w:val="004F7BE4"/>
    <w:rsid w:val="00521657"/>
    <w:rsid w:val="005D7ECA"/>
    <w:rsid w:val="006620AB"/>
    <w:rsid w:val="00712028"/>
    <w:rsid w:val="00767EDA"/>
    <w:rsid w:val="007779BE"/>
    <w:rsid w:val="00791CD2"/>
    <w:rsid w:val="007B4204"/>
    <w:rsid w:val="00850A4B"/>
    <w:rsid w:val="008E57FB"/>
    <w:rsid w:val="00930A7F"/>
    <w:rsid w:val="009C4927"/>
    <w:rsid w:val="00A23273"/>
    <w:rsid w:val="00A24A8D"/>
    <w:rsid w:val="00A3639B"/>
    <w:rsid w:val="00A47E64"/>
    <w:rsid w:val="00A5539E"/>
    <w:rsid w:val="00A9211E"/>
    <w:rsid w:val="00AA19B4"/>
    <w:rsid w:val="00AB2598"/>
    <w:rsid w:val="00AD372F"/>
    <w:rsid w:val="00B1688E"/>
    <w:rsid w:val="00B20C08"/>
    <w:rsid w:val="00B234B1"/>
    <w:rsid w:val="00B61999"/>
    <w:rsid w:val="00BC2CD7"/>
    <w:rsid w:val="00C43F91"/>
    <w:rsid w:val="00CE1978"/>
    <w:rsid w:val="00D76343"/>
    <w:rsid w:val="00DB57E2"/>
    <w:rsid w:val="00EF0D3A"/>
    <w:rsid w:val="00F13498"/>
    <w:rsid w:val="00F724B7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59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20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ko.ru" TargetMode="External"/><Relationship Id="rId13" Type="http://schemas.openxmlformats.org/officeDocument/2006/relationships/hyperlink" Target="https://blogtrenera.ru/ob-avtore-2" TargetMode="External"/><Relationship Id="rId18" Type="http://schemas.openxmlformats.org/officeDocument/2006/relationships/hyperlink" Target="mailto:ka-medi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rts.ru/about/" TargetMode="External"/><Relationship Id="rId12" Type="http://schemas.openxmlformats.org/officeDocument/2006/relationships/hyperlink" Target="http://digitalwill.ru/o-nas" TargetMode="External"/><Relationship Id="rId17" Type="http://schemas.openxmlformats.org/officeDocument/2006/relationships/hyperlink" Target="http://san.tatar/about/memb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yline-rs.com/About%20Company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otrf.ru/about/lead/" TargetMode="External"/><Relationship Id="rId11" Type="http://schemas.openxmlformats.org/officeDocument/2006/relationships/hyperlink" Target="http://www.kb-sibir.ru/company/our_komman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-manshina.blogspot.ru/2015/05/pro.html" TargetMode="External"/><Relationship Id="rId10" Type="http://schemas.openxmlformats.org/officeDocument/2006/relationships/hyperlink" Target="https://www.vivat-zdorovie.ru/o-nas/koman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t66.ru" TargetMode="External"/><Relationship Id="rId14" Type="http://schemas.openxmlformats.org/officeDocument/2006/relationships/hyperlink" Target="https://www.vivat-zdorovie.ru/o-nas/komanda/aleksandr-mikhaylovich-vetitn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2018-06-08T16:06:00Z</dcterms:created>
  <dcterms:modified xsi:type="dcterms:W3CDTF">2018-06-08T16:06:00Z</dcterms:modified>
</cp:coreProperties>
</file>